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F85563" w14:textId="7C1503DF" w:rsidR="00140121" w:rsidRPr="00140121" w:rsidRDefault="00140121" w:rsidP="00140121">
      <w:pPr>
        <w:ind w:firstLine="420"/>
        <w:rPr>
          <w:rFonts w:hint="eastAsia"/>
          <w:sz w:val="22"/>
        </w:rPr>
      </w:pPr>
      <w:r w:rsidRPr="00140121">
        <w:rPr>
          <w:rFonts w:hint="eastAsia"/>
          <w:sz w:val="22"/>
        </w:rPr>
        <w:t>本</w:t>
      </w:r>
      <w:r w:rsidRPr="00140121">
        <w:rPr>
          <w:rFonts w:hint="eastAsia"/>
          <w:sz w:val="22"/>
        </w:rPr>
        <w:t>实验</w:t>
      </w:r>
      <w:r w:rsidRPr="00140121">
        <w:rPr>
          <w:rFonts w:hint="eastAsia"/>
          <w:sz w:val="22"/>
        </w:rPr>
        <w:t>通过航天器轨道推演，采用 ode45积分法 收集参考数据，并对比了以下几种积分方法的结果：</w:t>
      </w:r>
    </w:p>
    <w:p w14:paraId="05F09681" w14:textId="77777777" w:rsidR="00140121" w:rsidRPr="00140121" w:rsidRDefault="00140121" w:rsidP="00140121">
      <w:pPr>
        <w:ind w:left="720" w:hanging="720"/>
        <w:rPr>
          <w:rFonts w:hint="eastAsia"/>
          <w:sz w:val="22"/>
        </w:rPr>
      </w:pPr>
      <w:r w:rsidRPr="00140121">
        <w:rPr>
          <w:rFonts w:hint="eastAsia"/>
          <w:sz w:val="22"/>
        </w:rPr>
        <w:t>- 4 阶 Runge-</w:t>
      </w:r>
      <w:proofErr w:type="spellStart"/>
      <w:r w:rsidRPr="00140121">
        <w:rPr>
          <w:rFonts w:hint="eastAsia"/>
          <w:sz w:val="22"/>
        </w:rPr>
        <w:t>Kutta</w:t>
      </w:r>
      <w:proofErr w:type="spellEnd"/>
      <w:r w:rsidRPr="00140121">
        <w:rPr>
          <w:rFonts w:hint="eastAsia"/>
          <w:sz w:val="22"/>
        </w:rPr>
        <w:t xml:space="preserve"> 方法</w:t>
      </w:r>
    </w:p>
    <w:p w14:paraId="79CA76AD" w14:textId="77777777" w:rsidR="00140121" w:rsidRPr="00140121" w:rsidRDefault="00140121" w:rsidP="00140121">
      <w:pPr>
        <w:ind w:left="720" w:hanging="720"/>
        <w:rPr>
          <w:rFonts w:hint="eastAsia"/>
          <w:sz w:val="22"/>
        </w:rPr>
      </w:pPr>
      <w:r w:rsidRPr="00140121">
        <w:rPr>
          <w:rFonts w:hint="eastAsia"/>
          <w:sz w:val="22"/>
        </w:rPr>
        <w:t>- 中点积分法</w:t>
      </w:r>
    </w:p>
    <w:p w14:paraId="6172CF1B" w14:textId="4D427FF7" w:rsidR="00140121" w:rsidRPr="00140121" w:rsidRDefault="00140121" w:rsidP="00140121">
      <w:pPr>
        <w:ind w:left="720" w:hanging="720"/>
        <w:rPr>
          <w:rFonts w:hint="eastAsia"/>
          <w:sz w:val="22"/>
        </w:rPr>
      </w:pPr>
      <w:r w:rsidRPr="00140121">
        <w:rPr>
          <w:rFonts w:hint="eastAsia"/>
          <w:sz w:val="22"/>
        </w:rPr>
        <w:t>- 欧拉积分法</w:t>
      </w:r>
    </w:p>
    <w:p w14:paraId="77E61818" w14:textId="0C8038CC" w:rsidR="00140121" w:rsidRDefault="00140121" w:rsidP="00140121">
      <w:pPr>
        <w:ind w:left="720" w:hanging="300"/>
        <w:rPr>
          <w:sz w:val="22"/>
        </w:rPr>
      </w:pPr>
      <w:r w:rsidRPr="00140121">
        <w:rPr>
          <w:rFonts w:hint="eastAsia"/>
          <w:sz w:val="22"/>
        </w:rPr>
        <w:t>最后，使用自适应4 阶 Runge-</w:t>
      </w:r>
      <w:proofErr w:type="spellStart"/>
      <w:r w:rsidRPr="00140121">
        <w:rPr>
          <w:rFonts w:hint="eastAsia"/>
          <w:sz w:val="22"/>
        </w:rPr>
        <w:t>Kutta</w:t>
      </w:r>
      <w:proofErr w:type="spellEnd"/>
      <w:r w:rsidRPr="00140121">
        <w:rPr>
          <w:rFonts w:hint="eastAsia"/>
          <w:sz w:val="22"/>
        </w:rPr>
        <w:t xml:space="preserve"> 法进行结果的对比分析。</w:t>
      </w:r>
    </w:p>
    <w:p w14:paraId="52C65871" w14:textId="108A1C97" w:rsidR="00140121" w:rsidRDefault="00140121" w:rsidP="00140121">
      <w:pPr>
        <w:ind w:left="720" w:hanging="300"/>
        <w:rPr>
          <w:sz w:val="22"/>
        </w:rPr>
      </w:pPr>
      <w:r>
        <w:rPr>
          <w:rFonts w:hint="eastAsia"/>
          <w:sz w:val="22"/>
        </w:rPr>
        <w:t>本实验所有代码均已开源于</w:t>
      </w:r>
      <w:hyperlink r:id="rId5" w:history="1">
        <w:r w:rsidRPr="00DE06BA">
          <w:rPr>
            <w:rStyle w:val="a4"/>
            <w:rFonts w:hint="eastAsia"/>
            <w:sz w:val="22"/>
          </w:rPr>
          <w:t>https://github.com/LiuZiyue1016/Spacecraft-Movement-Iteration</w:t>
        </w:r>
      </w:hyperlink>
    </w:p>
    <w:p w14:paraId="0E03FE66" w14:textId="77777777" w:rsidR="00140121" w:rsidRDefault="00140121" w:rsidP="00140121">
      <w:pPr>
        <w:ind w:left="720" w:hanging="300"/>
      </w:pPr>
    </w:p>
    <w:p w14:paraId="0DD63F4B" w14:textId="266267ED" w:rsidR="00140121" w:rsidRDefault="00140121" w:rsidP="00140121">
      <w:pPr>
        <w:ind w:left="720" w:hanging="300"/>
      </w:pPr>
      <w:r>
        <w:rPr>
          <w:rFonts w:hint="eastAsia"/>
        </w:rPr>
        <w:t>根据该方程建立微分方程组</w:t>
      </w:r>
    </w:p>
    <w:p w14:paraId="56280DD3" w14:textId="7D6A5B0A" w:rsidR="00140121" w:rsidRPr="00140121" w:rsidRDefault="00140121" w:rsidP="00140121">
      <w:pPr>
        <w:ind w:left="720" w:hanging="300"/>
      </w:pPr>
      <m:oMathPara>
        <m:oMath>
          <m:eqArr>
            <m:eqArrPr>
              <m:ctrlPr>
                <w:rPr>
                  <w:rFonts w:ascii="Cambria Math" w:hAnsi="Cambria Math"/>
                </w:rPr>
              </m:ctrlPr>
            </m:eqArrPr>
            <m:e>
              <m:acc>
                <m:accPr>
                  <m:chr m:val="̇"/>
                  <m:ctrlPr>
                    <w:rPr>
                      <w:rFonts w:ascii="Cambria Math" w:hAnsi="Cambria Math"/>
                    </w:rPr>
                  </m:ctrlPr>
                </m:accPr>
                <m:e>
                  <m:r>
                    <w:rPr>
                      <w:rFonts w:ascii="Cambria Math" w:hAnsi="Cambria Math"/>
                    </w:rPr>
                    <m:t>r</m:t>
                  </m:r>
                </m:e>
              </m:acc>
              <m:r>
                <w:rPr>
                  <w:rFonts w:ascii="Cambria Math" w:hAnsi="Cambria Math"/>
                </w:rPr>
                <m:t>&amp;=v</m:t>
              </m:r>
            </m:e>
            <m:e>
              <m:acc>
                <m:accPr>
                  <m:chr m:val="̇"/>
                  <m:ctrlPr>
                    <w:rPr>
                      <w:rFonts w:ascii="Cambria Math" w:hAnsi="Cambria Math"/>
                    </w:rPr>
                  </m:ctrlPr>
                </m:accPr>
                <m:e>
                  <m:r>
                    <w:rPr>
                      <w:rFonts w:ascii="Cambria Math" w:hAnsi="Cambria Math"/>
                    </w:rPr>
                    <m:t>v</m:t>
                  </m:r>
                </m:e>
              </m:acc>
              <m:r>
                <w:rPr>
                  <w:rFonts w:ascii="Cambria Math" w:hAnsi="Cambria Math"/>
                </w:rPr>
                <m:t>&amp;=-</m:t>
              </m:r>
              <m:f>
                <m:fPr>
                  <m:ctrlPr>
                    <w:rPr>
                      <w:rFonts w:ascii="Cambria Math" w:hAnsi="Cambria Math"/>
                    </w:rPr>
                  </m:ctrlPr>
                </m:fPr>
                <m:num>
                  <m:r>
                    <w:rPr>
                      <w:rFonts w:ascii="Cambria Math" w:hAnsi="Cambria Math"/>
                    </w:rPr>
                    <m:t>μ</m:t>
                  </m:r>
                </m:num>
                <m:den>
                  <m:sSup>
                    <m:sSupPr>
                      <m:ctrlPr>
                        <w:rPr>
                          <w:rFonts w:ascii="Cambria Math" w:hAnsi="Cambria Math"/>
                        </w:rPr>
                      </m:ctrlPr>
                    </m:sSupPr>
                    <m:e>
                      <m:r>
                        <w:rPr>
                          <w:rFonts w:ascii="Cambria Math" w:hAnsi="Cambria Math"/>
                        </w:rPr>
                        <m:t>r</m:t>
                      </m:r>
                    </m:e>
                    <m:sup>
                      <m:r>
                        <w:rPr>
                          <w:rFonts w:ascii="Cambria Math" w:hAnsi="Cambria Math"/>
                        </w:rPr>
                        <m:t>3</m:t>
                      </m:r>
                    </m:sup>
                  </m:sSup>
                </m:den>
              </m:f>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J2</m:t>
                  </m:r>
                </m:sub>
              </m:sSub>
            </m:e>
          </m:eqArr>
        </m:oMath>
      </m:oMathPara>
    </w:p>
    <w:p w14:paraId="183BAB00" w14:textId="0C17F723" w:rsidR="00140121" w:rsidRDefault="00140121" w:rsidP="00140121">
      <w:pPr>
        <w:ind w:left="720" w:hanging="300"/>
      </w:pPr>
      <w:r>
        <w:rPr>
          <w:rFonts w:hint="eastAsia"/>
        </w:rPr>
        <w:t>取状态变量为</w:t>
      </w:r>
    </w:p>
    <w:p w14:paraId="14D0758B" w14:textId="4F73FA99" w:rsidR="00140121" w:rsidRPr="003479C3" w:rsidRDefault="00140121" w:rsidP="00140121">
      <w:pPr>
        <w:ind w:left="720" w:hanging="300"/>
      </w:pPr>
      <m:oMathPara>
        <m:oMath>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e>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eqArr>
        </m:oMath>
      </m:oMathPara>
    </w:p>
    <w:p w14:paraId="3E35B32B" w14:textId="08310F33" w:rsidR="003479C3" w:rsidRDefault="003479C3" w:rsidP="003479C3">
      <w:pPr>
        <w:jc w:val="left"/>
        <w:rPr>
          <w:iCs/>
        </w:rPr>
      </w:pPr>
      <w:r>
        <w:rPr>
          <w:i/>
        </w:rPr>
        <w:tab/>
      </w:r>
      <w:r>
        <w:rPr>
          <w:rFonts w:hint="eastAsia"/>
          <w:iCs/>
        </w:rPr>
        <w:t>则微分方程可得</w:t>
      </w:r>
    </w:p>
    <w:p w14:paraId="34A13E15" w14:textId="2169DB21" w:rsidR="00140121" w:rsidRPr="00F37903" w:rsidRDefault="00F37903" w:rsidP="00D50A7E">
      <w:pPr>
        <w:ind w:left="720" w:hanging="720"/>
      </w:pPr>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m:t>
                  </m:r>
                </m:sub>
              </m:sSub>
            </m:e>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6</m:t>
                  </m:r>
                </m:sub>
              </m:sSub>
            </m:e>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4</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2</m:t>
                          </m:r>
                        </m:sub>
                      </m:sSub>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5</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e>
                  </m:d>
                </m:e>
              </m:d>
            </m:e>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5</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2</m:t>
                          </m:r>
                        </m:sub>
                      </m:sSub>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5</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e>
                  </m:d>
                </m:e>
              </m:d>
            </m:e>
            <m:e>
              <m:r>
                <w:rPr>
                  <w:rFonts w:ascii="Cambria Math" w:hAnsi="Cambria Math"/>
                </w:rPr>
                <m:t>&amp;</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6</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E</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e>
                  </m:rad>
                </m:den>
              </m:f>
              <m:sSub>
                <m:sSubPr>
                  <m:ctrlPr>
                    <w:rPr>
                      <w:rFonts w:ascii="Cambria Math" w:hAnsi="Cambria Math"/>
                    </w:rPr>
                  </m:ctrlPr>
                </m:sSubPr>
                <m:e>
                  <m:r>
                    <w:rPr>
                      <w:rFonts w:ascii="Cambria Math" w:hAnsi="Cambria Math"/>
                    </w:rPr>
                    <m:t>x</m:t>
                  </m:r>
                </m:e>
                <m:sub>
                  <m:r>
                    <w:rPr>
                      <w:rFonts w:ascii="Cambria Math" w:hAnsi="Cambria Math"/>
                    </w:rPr>
                    <m:t>3</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2</m:t>
                          </m:r>
                        </m:sub>
                      </m:sSub>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d>
                    <m:dPr>
                      <m:ctrlPr>
                        <w:rPr>
                          <w:rFonts w:ascii="Cambria Math" w:hAnsi="Cambria Math"/>
                        </w:rPr>
                      </m:ctrlPr>
                    </m:dPr>
                    <m:e>
                      <m:r>
                        <w:rPr>
                          <w:rFonts w:ascii="Cambria Math" w:hAnsi="Cambria Math"/>
                        </w:rPr>
                        <m:t>3-</m:t>
                      </m:r>
                      <m:f>
                        <m:fPr>
                          <m:ctrlPr>
                            <w:rPr>
                              <w:rFonts w:ascii="Cambria Math" w:hAnsi="Cambria Math"/>
                            </w:rPr>
                          </m:ctrlPr>
                        </m:fPr>
                        <m:num>
                          <m:r>
                            <w:rPr>
                              <w:rFonts w:ascii="Cambria Math" w:hAnsi="Cambria Math"/>
                            </w:rPr>
                            <m:t>5</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num>
                        <m:den>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2</m:t>
                              </m:r>
                            </m:sup>
                          </m:sSubSup>
                        </m:den>
                      </m:f>
                    </m:e>
                  </m:d>
                </m:e>
              </m:d>
            </m:e>
          </m:eqArr>
        </m:oMath>
      </m:oMathPara>
    </w:p>
    <w:p w14:paraId="5ADD5569" w14:textId="44D1825E" w:rsidR="00F37903" w:rsidRDefault="00F37903" w:rsidP="00F37903">
      <w:pPr>
        <w:ind w:left="720" w:hanging="300"/>
      </w:pPr>
      <w:r>
        <w:rPr>
          <w:rFonts w:hint="eastAsia"/>
        </w:rPr>
        <w:t>已知参数及初始变量为</w:t>
      </w:r>
    </w:p>
    <w:p w14:paraId="363C10C8" w14:textId="0A9119AE" w:rsidR="00140121" w:rsidRDefault="00F37903" w:rsidP="00F37903">
      <w:pPr>
        <w:ind w:left="720" w:hanging="720"/>
        <w:rPr>
          <w:rFonts w:hint="eastAsia"/>
        </w:rPr>
      </w:pPr>
      <m:oMathPara>
        <m:oMath>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μ</m:t>
                  </m:r>
                </m:e>
                <m:sub>
                  <m:r>
                    <w:rPr>
                      <w:rFonts w:ascii="Cambria Math" w:hAnsi="Cambria Math"/>
                    </w:rPr>
                    <m:t>E</m:t>
                  </m:r>
                </m:sub>
              </m:sSub>
              <m:r>
                <w:rPr>
                  <w:rFonts w:ascii="Cambria Math" w:hAnsi="Cambria Math"/>
                </w:rPr>
                <m:t>=398600.5k</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e>
            <m:e>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=6375.146km</m:t>
              </m:r>
            </m:e>
            <m:e>
              <m:r>
                <w:rPr>
                  <w:rFonts w:ascii="Cambria Math" w:hAnsi="Cambria Math"/>
                </w:rPr>
                <m:t>&amp;</m:t>
              </m:r>
              <m:sSub>
                <m:sSubPr>
                  <m:ctrlPr>
                    <w:rPr>
                      <w:rFonts w:ascii="Cambria Math" w:hAnsi="Cambria Math"/>
                    </w:rPr>
                  </m:ctrlPr>
                </m:sSubPr>
                <m:e>
                  <m:r>
                    <w:rPr>
                      <w:rFonts w:ascii="Cambria Math" w:hAnsi="Cambria Math"/>
                    </w:rPr>
                    <m:t>J</m:t>
                  </m:r>
                </m:e>
                <m:sub>
                  <m:r>
                    <w:rPr>
                      <w:rFonts w:ascii="Cambria Math" w:hAnsi="Cambria Math"/>
                    </w:rPr>
                    <m:t>2</m:t>
                  </m:r>
                </m:sub>
              </m:sSub>
              <m:r>
                <w:rPr>
                  <w:rFonts w:ascii="Cambria Math" w:hAnsi="Cambria Math"/>
                </w:rPr>
                <m:t>=0.00108263</m:t>
              </m:r>
            </m:e>
            <m:e>
              <m:r>
                <w:rPr>
                  <w:rFonts w:ascii="Cambria Math" w:hAnsi="Cambria Math"/>
                </w:rPr>
                <m:t>&amp;</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5</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6</m:t>
                          </m:r>
                        </m:sub>
                      </m:sSub>
                      <m:r>
                        <w:rPr>
                          <w:rFonts w:ascii="Cambria Math" w:hAnsi="Cambria Math"/>
                        </w:rPr>
                        <m:t>(0)</m:t>
                      </m:r>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7158.6</m:t>
                      </m:r>
                    </m:e>
                    <m:e>
                      <m:r>
                        <w:rPr>
                          <w:rFonts w:ascii="Cambria Math" w:hAnsi="Cambria Math"/>
                        </w:rPr>
                        <m:t>-687.006</m:t>
                      </m:r>
                    </m:e>
                    <m:e>
                      <m:r>
                        <w:rPr>
                          <w:rFonts w:ascii="Cambria Math" w:hAnsi="Cambria Math"/>
                        </w:rPr>
                        <m:t>158.23</m:t>
                      </m:r>
                    </m:e>
                    <m:e>
                      <m:r>
                        <w:rPr>
                          <w:rFonts w:ascii="Cambria Math" w:hAnsi="Cambria Math"/>
                        </w:rPr>
                        <m:t>0.0501</m:t>
                      </m:r>
                    </m:e>
                    <m:e>
                      <m:r>
                        <w:rPr>
                          <w:rFonts w:ascii="Cambria Math" w:hAnsi="Cambria Math"/>
                        </w:rPr>
                        <m:t>7.57425</m:t>
                      </m:r>
                    </m:e>
                    <m:e>
                      <m:r>
                        <w:rPr>
                          <w:rFonts w:ascii="Cambria Math" w:hAnsi="Cambria Math"/>
                        </w:rPr>
                        <m:t>0.0134</m:t>
                      </m:r>
                    </m:e>
                  </m:eqArr>
                </m:e>
              </m:d>
            </m:e>
          </m:eqArr>
        </m:oMath>
      </m:oMathPara>
    </w:p>
    <w:p w14:paraId="0290B42D" w14:textId="04BBFC44" w:rsidR="00211EB4" w:rsidRPr="00D50A7E" w:rsidRDefault="00211EB4" w:rsidP="00D50A7E">
      <w:pPr>
        <w:pStyle w:val="a3"/>
        <w:numPr>
          <w:ilvl w:val="0"/>
          <w:numId w:val="6"/>
        </w:numPr>
        <w:ind w:firstLineChars="0"/>
        <w:rPr>
          <w:rFonts w:hint="eastAsia"/>
          <w:b/>
          <w:bCs/>
          <w:sz w:val="28"/>
          <w:szCs w:val="28"/>
        </w:rPr>
      </w:pPr>
      <w:r w:rsidRPr="00D50A7E">
        <w:rPr>
          <w:rFonts w:hint="eastAsia"/>
          <w:b/>
          <w:bCs/>
          <w:sz w:val="28"/>
          <w:szCs w:val="28"/>
        </w:rPr>
        <w:t>ode45积分</w:t>
      </w:r>
    </w:p>
    <w:p w14:paraId="0D201DCF" w14:textId="1209A3C7" w:rsidR="00D50A7E" w:rsidRPr="00D50A7E" w:rsidRDefault="00D50A7E" w:rsidP="00D50A7E">
      <w:pPr>
        <w:ind w:firstLine="420"/>
        <w:rPr>
          <w:rFonts w:hint="eastAsia"/>
          <w:sz w:val="22"/>
        </w:rPr>
      </w:pPr>
      <w:r w:rsidRPr="00D50A7E">
        <w:rPr>
          <w:sz w:val="22"/>
        </w:rPr>
        <w:t>ode45 是MATLAB中用于求解常微分方程（ODE）初值问题的函数。它基于</w:t>
      </w:r>
      <w:proofErr w:type="gramStart"/>
      <w:r w:rsidRPr="00D50A7E">
        <w:rPr>
          <w:sz w:val="22"/>
        </w:rPr>
        <w:t>四阶和五</w:t>
      </w:r>
      <w:proofErr w:type="gramEnd"/>
      <w:r w:rsidRPr="00D50A7E">
        <w:rPr>
          <w:sz w:val="22"/>
        </w:rPr>
        <w:t>阶的龙格-</w:t>
      </w:r>
      <w:proofErr w:type="gramStart"/>
      <w:r w:rsidRPr="00D50A7E">
        <w:rPr>
          <w:sz w:val="22"/>
        </w:rPr>
        <w:t>库塔方法</w:t>
      </w:r>
      <w:proofErr w:type="gramEnd"/>
      <w:r w:rsidRPr="00D50A7E">
        <w:rPr>
          <w:sz w:val="22"/>
        </w:rPr>
        <w:t>（Runge-</w:t>
      </w:r>
      <w:proofErr w:type="spellStart"/>
      <w:r w:rsidRPr="00D50A7E">
        <w:rPr>
          <w:sz w:val="22"/>
        </w:rPr>
        <w:t>Kutta</w:t>
      </w:r>
      <w:proofErr w:type="spellEnd"/>
      <w:r w:rsidRPr="00D50A7E">
        <w:rPr>
          <w:sz w:val="22"/>
        </w:rPr>
        <w:t xml:space="preserve"> method），能够提供高精度的数值解，并适用于大多数非刚性ODE问题。</w:t>
      </w:r>
    </w:p>
    <w:p w14:paraId="351A6954" w14:textId="6350F65D" w:rsidR="00211EB4" w:rsidRPr="005E01FF" w:rsidRDefault="005E01FF" w:rsidP="005E01FF">
      <w:pPr>
        <w:jc w:val="center"/>
        <w:rPr>
          <w:rFonts w:hint="eastAsia"/>
          <w:b/>
          <w:bCs/>
          <w:sz w:val="22"/>
          <w:szCs w:val="24"/>
        </w:rPr>
      </w:pPr>
      <w:r>
        <w:rPr>
          <w:rFonts w:hint="eastAsia"/>
          <w:b/>
          <w:bCs/>
          <w:noProof/>
          <w:sz w:val="22"/>
          <w:szCs w:val="24"/>
        </w:rPr>
        <w:lastRenderedPageBreak/>
        <w:drawing>
          <wp:inline distT="0" distB="0" distL="0" distR="0" wp14:anchorId="3408272D" wp14:editId="7F28FC1B">
            <wp:extent cx="5274310" cy="3956050"/>
            <wp:effectExtent l="0" t="0" r="2540" b="6350"/>
            <wp:docPr id="21901976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9768" name="图形 219019768"/>
                    <pic:cNvPicPr/>
                  </pic:nvPicPr>
                  <pic:blipFill>
                    <a:blip r:embed="rId6">
                      <a:extLst>
                        <a:ext uri="{96DAC541-7B7A-43D3-8B79-37D633B846F1}">
                          <asvg:svgBlip xmlns:asvg="http://schemas.microsoft.com/office/drawing/2016/SVG/main" r:embed="rId7"/>
                        </a:ext>
                      </a:extLst>
                    </a:blip>
                    <a:stretch>
                      <a:fillRect/>
                    </a:stretch>
                  </pic:blipFill>
                  <pic:spPr>
                    <a:xfrm>
                      <a:off x="0" y="0"/>
                      <a:ext cx="5274310" cy="3956050"/>
                    </a:xfrm>
                    <a:prstGeom prst="rect">
                      <a:avLst/>
                    </a:prstGeom>
                  </pic:spPr>
                </pic:pic>
              </a:graphicData>
            </a:graphic>
          </wp:inline>
        </w:drawing>
      </w:r>
    </w:p>
    <w:p w14:paraId="7643A38E" w14:textId="5CACF247" w:rsidR="00211EB4" w:rsidRPr="00211EB4" w:rsidRDefault="00211EB4" w:rsidP="00211EB4">
      <w:pPr>
        <w:jc w:val="center"/>
        <w:rPr>
          <w:rFonts w:hint="eastAsia"/>
        </w:rPr>
      </w:pPr>
      <w:r>
        <w:rPr>
          <w:rFonts w:hint="eastAsia"/>
        </w:rPr>
        <w:t>图1：</w:t>
      </w:r>
      <w:r w:rsidR="006E1515">
        <w:rPr>
          <w:rFonts w:hint="eastAsia"/>
        </w:rPr>
        <w:t>含有</w:t>
      </w:r>
      <w:r>
        <w:rPr>
          <w:rFonts w:hint="eastAsia"/>
        </w:rPr>
        <w:t>J2项引力</w:t>
      </w:r>
      <w:r w:rsidR="00817562">
        <w:rPr>
          <w:rFonts w:hint="eastAsia"/>
        </w:rPr>
        <w:t>前12小时</w:t>
      </w:r>
      <w:r>
        <w:rPr>
          <w:rFonts w:hint="eastAsia"/>
        </w:rPr>
        <w:t>ode45轨道路径</w:t>
      </w:r>
    </w:p>
    <w:p w14:paraId="0F723926" w14:textId="49DA83D8" w:rsidR="00211EB4" w:rsidRDefault="00DB7F46" w:rsidP="00211EB4">
      <w:pPr>
        <w:jc w:val="center"/>
        <w:rPr>
          <w:rFonts w:hint="eastAsia"/>
          <w:b/>
          <w:bCs/>
          <w:sz w:val="22"/>
          <w:szCs w:val="24"/>
        </w:rPr>
      </w:pPr>
      <w:r>
        <w:rPr>
          <w:rFonts w:hint="eastAsia"/>
          <w:b/>
          <w:bCs/>
          <w:noProof/>
          <w:sz w:val="22"/>
          <w:szCs w:val="24"/>
        </w:rPr>
        <w:drawing>
          <wp:inline distT="0" distB="0" distL="0" distR="0" wp14:anchorId="5F00D6B9" wp14:editId="0CF9A0BA">
            <wp:extent cx="5274310" cy="3956050"/>
            <wp:effectExtent l="0" t="0" r="2540" b="6350"/>
            <wp:docPr id="2642056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5651" name="图形 264205651"/>
                    <pic:cNvPicPr/>
                  </pic:nvPicPr>
                  <pic:blipFill>
                    <a:blip r:embed="rId8">
                      <a:extLst>
                        <a:ext uri="{96DAC541-7B7A-43D3-8B79-37D633B846F1}">
                          <asvg:svgBlip xmlns:asvg="http://schemas.microsoft.com/office/drawing/2016/SVG/main" r:embed="rId9"/>
                        </a:ext>
                      </a:extLst>
                    </a:blip>
                    <a:stretch>
                      <a:fillRect/>
                    </a:stretch>
                  </pic:blipFill>
                  <pic:spPr>
                    <a:xfrm>
                      <a:off x="0" y="0"/>
                      <a:ext cx="5274310" cy="3956050"/>
                    </a:xfrm>
                    <a:prstGeom prst="rect">
                      <a:avLst/>
                    </a:prstGeom>
                  </pic:spPr>
                </pic:pic>
              </a:graphicData>
            </a:graphic>
          </wp:inline>
        </w:drawing>
      </w:r>
    </w:p>
    <w:p w14:paraId="7BDC0394" w14:textId="0E919DF1" w:rsidR="00FC6F07" w:rsidRDefault="00211EB4" w:rsidP="00211EB4">
      <w:pPr>
        <w:jc w:val="center"/>
        <w:rPr>
          <w:rFonts w:hint="eastAsia"/>
        </w:rPr>
      </w:pPr>
      <w:r>
        <w:rPr>
          <w:rFonts w:hint="eastAsia"/>
        </w:rPr>
        <w:t>图2：无J2项引力</w:t>
      </w:r>
      <w:r w:rsidR="00817562">
        <w:rPr>
          <w:rFonts w:hint="eastAsia"/>
        </w:rPr>
        <w:t>前12小时</w:t>
      </w:r>
      <w:r>
        <w:rPr>
          <w:rFonts w:hint="eastAsia"/>
        </w:rPr>
        <w:t>ode45轨道路径</w:t>
      </w:r>
    </w:p>
    <w:p w14:paraId="7A742CA9" w14:textId="66E928C2" w:rsidR="00240852" w:rsidRDefault="00240852" w:rsidP="00211EB4">
      <w:pPr>
        <w:jc w:val="center"/>
        <w:rPr>
          <w:rFonts w:hint="eastAsia"/>
        </w:rPr>
      </w:pPr>
      <w:r>
        <w:rPr>
          <w:rFonts w:hint="eastAsia"/>
          <w:noProof/>
        </w:rPr>
        <w:lastRenderedPageBreak/>
        <w:drawing>
          <wp:inline distT="0" distB="0" distL="0" distR="0" wp14:anchorId="19CD7CC9" wp14:editId="1281AC45">
            <wp:extent cx="5274310" cy="3956050"/>
            <wp:effectExtent l="0" t="0" r="2540" b="6350"/>
            <wp:docPr id="399819366"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9366" name="图形 399819366"/>
                    <pic:cNvPicPr/>
                  </pic:nvPicPr>
                  <pic:blipFill>
                    <a:blip r:embed="rId10">
                      <a:extLst>
                        <a:ext uri="{96DAC541-7B7A-43D3-8B79-37D633B846F1}">
                          <asvg:svgBlip xmlns:asvg="http://schemas.microsoft.com/office/drawing/2016/SVG/main" r:embed="rId11"/>
                        </a:ext>
                      </a:extLst>
                    </a:blip>
                    <a:stretch>
                      <a:fillRect/>
                    </a:stretch>
                  </pic:blipFill>
                  <pic:spPr>
                    <a:xfrm>
                      <a:off x="0" y="0"/>
                      <a:ext cx="5274310" cy="3956050"/>
                    </a:xfrm>
                    <a:prstGeom prst="rect">
                      <a:avLst/>
                    </a:prstGeom>
                  </pic:spPr>
                </pic:pic>
              </a:graphicData>
            </a:graphic>
          </wp:inline>
        </w:drawing>
      </w:r>
    </w:p>
    <w:p w14:paraId="744165C1" w14:textId="02EB424B" w:rsidR="00240852" w:rsidRDefault="00240852" w:rsidP="00211EB4">
      <w:pPr>
        <w:jc w:val="center"/>
        <w:rPr>
          <w:rFonts w:hint="eastAsia"/>
        </w:rPr>
      </w:pPr>
      <w:r>
        <w:rPr>
          <w:rFonts w:hint="eastAsia"/>
        </w:rPr>
        <w:t>图3：</w:t>
      </w:r>
      <w:r w:rsidR="006E1515">
        <w:rPr>
          <w:rFonts w:hint="eastAsia"/>
        </w:rPr>
        <w:t>含有</w:t>
      </w:r>
      <w:r>
        <w:rPr>
          <w:rFonts w:hint="eastAsia"/>
        </w:rPr>
        <w:t>J2项引力</w:t>
      </w:r>
      <w:r w:rsidR="00A643D5">
        <w:rPr>
          <w:rFonts w:hint="eastAsia"/>
        </w:rPr>
        <w:t>10</w:t>
      </w:r>
      <w:r w:rsidR="00F37903">
        <w:rPr>
          <w:rFonts w:hint="eastAsia"/>
        </w:rPr>
        <w:t>天</w:t>
      </w:r>
      <w:r w:rsidR="00A643D5">
        <w:rPr>
          <w:rFonts w:hint="eastAsia"/>
        </w:rPr>
        <w:t>迭代</w:t>
      </w:r>
      <w:r>
        <w:rPr>
          <w:rFonts w:hint="eastAsia"/>
        </w:rPr>
        <w:t>ode45位置变化</w:t>
      </w:r>
      <w:r w:rsidRPr="00211EB4">
        <w:rPr>
          <w:rFonts w:hint="eastAsia"/>
        </w:rPr>
        <w:t xml:space="preserve"> </w:t>
      </w:r>
    </w:p>
    <w:p w14:paraId="48A4AAC5" w14:textId="33F369A1" w:rsidR="00240852" w:rsidRDefault="00240852" w:rsidP="00211EB4">
      <w:pPr>
        <w:jc w:val="center"/>
        <w:rPr>
          <w:rFonts w:hint="eastAsia"/>
        </w:rPr>
      </w:pPr>
      <w:r>
        <w:rPr>
          <w:rFonts w:hint="eastAsia"/>
          <w:noProof/>
        </w:rPr>
        <w:drawing>
          <wp:inline distT="0" distB="0" distL="0" distR="0" wp14:anchorId="1C28040E" wp14:editId="497E73F6">
            <wp:extent cx="5274310" cy="3956050"/>
            <wp:effectExtent l="0" t="0" r="2540" b="6350"/>
            <wp:docPr id="1015772820"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2820" name="图形 1015772820"/>
                    <pic:cNvPicPr/>
                  </pic:nvPicPr>
                  <pic:blipFill>
                    <a:blip r:embed="rId12">
                      <a:extLst>
                        <a:ext uri="{96DAC541-7B7A-43D3-8B79-37D633B846F1}">
                          <asvg:svgBlip xmlns:asvg="http://schemas.microsoft.com/office/drawing/2016/SVG/main" r:embed="rId13"/>
                        </a:ext>
                      </a:extLst>
                    </a:blip>
                    <a:stretch>
                      <a:fillRect/>
                    </a:stretch>
                  </pic:blipFill>
                  <pic:spPr>
                    <a:xfrm>
                      <a:off x="0" y="0"/>
                      <a:ext cx="5274310" cy="3956050"/>
                    </a:xfrm>
                    <a:prstGeom prst="rect">
                      <a:avLst/>
                    </a:prstGeom>
                  </pic:spPr>
                </pic:pic>
              </a:graphicData>
            </a:graphic>
          </wp:inline>
        </w:drawing>
      </w:r>
    </w:p>
    <w:p w14:paraId="7AA1337B" w14:textId="7429AB72" w:rsidR="00D50A7E" w:rsidRDefault="00240852" w:rsidP="00A643D5">
      <w:pPr>
        <w:jc w:val="center"/>
        <w:rPr>
          <w:rFonts w:hint="eastAsia"/>
        </w:rPr>
      </w:pPr>
      <w:r>
        <w:rPr>
          <w:rFonts w:hint="eastAsia"/>
        </w:rPr>
        <w:t>图4：无J2项引力</w:t>
      </w:r>
      <w:r w:rsidR="00A643D5">
        <w:rPr>
          <w:rFonts w:hint="eastAsia"/>
        </w:rPr>
        <w:t>10</w:t>
      </w:r>
      <w:r w:rsidR="00F37903">
        <w:rPr>
          <w:rFonts w:hint="eastAsia"/>
        </w:rPr>
        <w:t>天</w:t>
      </w:r>
      <w:r w:rsidR="00A643D5">
        <w:rPr>
          <w:rFonts w:hint="eastAsia"/>
        </w:rPr>
        <w:t>迭代</w:t>
      </w:r>
      <w:r>
        <w:rPr>
          <w:rFonts w:hint="eastAsia"/>
        </w:rPr>
        <w:t>ode45位置变化</w:t>
      </w:r>
      <w:r w:rsidRPr="00211EB4">
        <w:rPr>
          <w:rFonts w:hint="eastAsia"/>
        </w:rPr>
        <w:t xml:space="preserve"> </w:t>
      </w:r>
    </w:p>
    <w:p w14:paraId="5A658849" w14:textId="6154716D" w:rsidR="00FC6F07" w:rsidRPr="006E1515" w:rsidRDefault="006E1515" w:rsidP="00FC6F07">
      <w:pPr>
        <w:rPr>
          <w:rFonts w:hint="eastAsia"/>
          <w:b/>
          <w:bCs/>
          <w:sz w:val="28"/>
          <w:szCs w:val="32"/>
        </w:rPr>
      </w:pPr>
      <w:r w:rsidRPr="006E1515">
        <w:rPr>
          <w:rFonts w:hint="eastAsia"/>
          <w:b/>
          <w:bCs/>
          <w:sz w:val="28"/>
          <w:szCs w:val="32"/>
        </w:rPr>
        <w:lastRenderedPageBreak/>
        <w:t>二、</w:t>
      </w:r>
      <w:r w:rsidR="00FC6F07" w:rsidRPr="006E1515">
        <w:rPr>
          <w:b/>
          <w:bCs/>
          <w:sz w:val="28"/>
          <w:szCs w:val="32"/>
        </w:rPr>
        <w:t>四阶龙格-库塔积分法</w:t>
      </w:r>
    </w:p>
    <w:p w14:paraId="042A4B9D" w14:textId="77777777" w:rsidR="00FC6F07" w:rsidRPr="00FC6F07" w:rsidRDefault="00FC6F07" w:rsidP="00FC6F07">
      <w:pPr>
        <w:rPr>
          <w:rFonts w:hint="eastAsia"/>
          <w:sz w:val="22"/>
          <w:szCs w:val="24"/>
        </w:rPr>
      </w:pPr>
      <w:r w:rsidRPr="00FC6F07">
        <w:rPr>
          <w:sz w:val="22"/>
          <w:szCs w:val="24"/>
        </w:rPr>
        <w:t>四阶龙格-库塔（Runge-</w:t>
      </w:r>
      <w:proofErr w:type="spellStart"/>
      <w:r w:rsidRPr="00FC6F07">
        <w:rPr>
          <w:sz w:val="22"/>
          <w:szCs w:val="24"/>
        </w:rPr>
        <w:t>Kutta</w:t>
      </w:r>
      <w:proofErr w:type="spellEnd"/>
      <w:r w:rsidRPr="00FC6F07">
        <w:rPr>
          <w:sz w:val="22"/>
          <w:szCs w:val="24"/>
        </w:rPr>
        <w:t>）方法是一种广泛应用于求解常微分方程初值问题的数值积分方法。它通过在每个</w:t>
      </w:r>
      <w:proofErr w:type="gramStart"/>
      <w:r w:rsidRPr="00FC6F07">
        <w:rPr>
          <w:sz w:val="22"/>
          <w:szCs w:val="24"/>
        </w:rPr>
        <w:t>时间步内计算</w:t>
      </w:r>
      <w:proofErr w:type="gramEnd"/>
      <w:r w:rsidRPr="00FC6F07">
        <w:rPr>
          <w:sz w:val="22"/>
          <w:szCs w:val="24"/>
        </w:rPr>
        <w:t>多个斜率（导数）来提高求解精度。</w:t>
      </w:r>
    </w:p>
    <w:p w14:paraId="65A37982" w14:textId="77777777" w:rsidR="00FC6F07" w:rsidRPr="00FC6F07" w:rsidRDefault="00FC6F07" w:rsidP="00FC6F07">
      <w:pPr>
        <w:rPr>
          <w:rFonts w:hint="eastAsia"/>
          <w:b/>
          <w:bCs/>
          <w:sz w:val="22"/>
          <w:szCs w:val="24"/>
        </w:rPr>
      </w:pPr>
      <w:r w:rsidRPr="00FC6F07">
        <w:rPr>
          <w:b/>
          <w:bCs/>
          <w:sz w:val="22"/>
          <w:szCs w:val="24"/>
        </w:rPr>
        <w:t>方法描述</w:t>
      </w:r>
    </w:p>
    <w:p w14:paraId="4B796843" w14:textId="77777777" w:rsidR="00FC6F07" w:rsidRPr="00FC6F07" w:rsidRDefault="00FC6F07" w:rsidP="00FC6F07">
      <w:pPr>
        <w:rPr>
          <w:rFonts w:hint="eastAsia"/>
          <w:sz w:val="22"/>
          <w:szCs w:val="24"/>
        </w:rPr>
      </w:pPr>
      <w:r w:rsidRPr="00FC6F07">
        <w:rPr>
          <w:sz w:val="22"/>
          <w:szCs w:val="24"/>
        </w:rPr>
        <w:t>给定初值问题：</w:t>
      </w:r>
    </w:p>
    <w:p w14:paraId="180D8D36" w14:textId="44D8B0C4" w:rsidR="00FC6F07" w:rsidRPr="00FC6F07" w:rsidRDefault="00000000" w:rsidP="00FC6F07">
      <w:pPr>
        <w:rPr>
          <w:rFonts w:hint="eastAsia"/>
          <w:sz w:val="22"/>
          <w:szCs w:val="24"/>
        </w:rPr>
      </w:pPr>
      <m:oMathPara>
        <m:oMath>
          <m:f>
            <m:fPr>
              <m:ctrlPr>
                <w:rPr>
                  <w:rFonts w:ascii="Cambria Math" w:hAnsi="Cambria Math"/>
                  <w:sz w:val="22"/>
                  <w:szCs w:val="24"/>
                </w:rPr>
              </m:ctrlPr>
            </m:fPr>
            <m:num>
              <m:r>
                <w:rPr>
                  <w:rFonts w:ascii="Cambria Math" w:hAnsi="Cambria Math"/>
                  <w:sz w:val="22"/>
                  <w:szCs w:val="24"/>
                </w:rPr>
                <m:t>dy</m:t>
              </m:r>
            </m:num>
            <m:den>
              <m:r>
                <w:rPr>
                  <w:rFonts w:ascii="Cambria Math" w:hAnsi="Cambria Math"/>
                  <w:sz w:val="22"/>
                  <w:szCs w:val="24"/>
                </w:rPr>
                <m:t>dt</m:t>
              </m:r>
            </m:den>
          </m:f>
          <m:r>
            <w:rPr>
              <w:rFonts w:ascii="Cambria Math" w:hAnsi="Cambria Math"/>
              <w:sz w:val="22"/>
              <w:szCs w:val="24"/>
            </w:rPr>
            <m:t>=f(t,y),y(</m:t>
          </m:r>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0</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0</m:t>
              </m:r>
            </m:sub>
          </m:sSub>
        </m:oMath>
      </m:oMathPara>
    </w:p>
    <w:p w14:paraId="5445F328" w14:textId="5DF4BAA3" w:rsidR="00FC6F07" w:rsidRPr="00FC6F07" w:rsidRDefault="00FC6F07" w:rsidP="00FC6F07">
      <w:pPr>
        <w:rPr>
          <w:rFonts w:hint="eastAsia"/>
          <w:sz w:val="22"/>
          <w:szCs w:val="24"/>
        </w:rPr>
      </w:pPr>
      <w:r w:rsidRPr="00FC6F07">
        <w:rPr>
          <w:sz w:val="22"/>
          <w:szCs w:val="24"/>
        </w:rPr>
        <w:t>四阶龙格-库塔法的核心思想是在每个时间步中，通过计算四个斜率来更新的值：</w:t>
      </w:r>
    </w:p>
    <w:p w14:paraId="1A8E37A6" w14:textId="77777777" w:rsidR="00FC6F07" w:rsidRPr="00FC6F07" w:rsidRDefault="00FC6F07" w:rsidP="00FC6F07">
      <w:pPr>
        <w:numPr>
          <w:ilvl w:val="0"/>
          <w:numId w:val="1"/>
        </w:numPr>
        <w:rPr>
          <w:rFonts w:hint="eastAsia"/>
          <w:sz w:val="22"/>
          <w:szCs w:val="24"/>
        </w:rPr>
      </w:pPr>
      <w:r w:rsidRPr="00FC6F07">
        <w:rPr>
          <w:sz w:val="22"/>
          <w:szCs w:val="24"/>
        </w:rPr>
        <w:t>计算第一个斜率：</w:t>
      </w:r>
    </w:p>
    <w:p w14:paraId="4EDE0AFD" w14:textId="651645D9" w:rsidR="00FC6F07" w:rsidRPr="00FC6F07" w:rsidRDefault="00000000" w:rsidP="00FC6F07">
      <w:pPr>
        <w:ind w:left="720"/>
        <w:rPr>
          <w:rFonts w:hint="eastAsia"/>
          <w:sz w:val="22"/>
          <w:szCs w:val="24"/>
        </w:rPr>
      </w:pPr>
      <m:oMathPara>
        <m:oMath>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1</m:t>
              </m:r>
            </m:sub>
          </m:sSub>
          <m:r>
            <w:rPr>
              <w:rFonts w:ascii="Cambria Math" w:hAnsi="Cambria Math"/>
              <w:sz w:val="22"/>
              <w:szCs w:val="24"/>
            </w:rPr>
            <m:t>=hf(</m:t>
          </m:r>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m:t>
          </m:r>
        </m:oMath>
      </m:oMathPara>
    </w:p>
    <w:p w14:paraId="70935609" w14:textId="77777777" w:rsidR="00FC6F07" w:rsidRPr="00FC6F07" w:rsidRDefault="00FC6F07" w:rsidP="00FC6F07">
      <w:pPr>
        <w:numPr>
          <w:ilvl w:val="0"/>
          <w:numId w:val="2"/>
        </w:numPr>
        <w:rPr>
          <w:rFonts w:hint="eastAsia"/>
          <w:sz w:val="22"/>
          <w:szCs w:val="24"/>
        </w:rPr>
      </w:pPr>
      <w:r w:rsidRPr="00FC6F07">
        <w:rPr>
          <w:sz w:val="22"/>
          <w:szCs w:val="24"/>
        </w:rPr>
        <w:t>计算第二个斜率：</w:t>
      </w:r>
    </w:p>
    <w:p w14:paraId="6E106555" w14:textId="2CE7C902" w:rsidR="00FC6F07" w:rsidRPr="00FC6F07" w:rsidRDefault="00000000" w:rsidP="00FC6F07">
      <w:pPr>
        <w:ind w:left="720"/>
        <w:rPr>
          <w:rFonts w:hint="eastAsia"/>
          <w:sz w:val="22"/>
          <w:szCs w:val="24"/>
        </w:rPr>
      </w:pPr>
      <m:oMathPara>
        <m:oMath>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2</m:t>
              </m:r>
            </m:sub>
          </m:sSub>
          <m:r>
            <w:rPr>
              <w:rFonts w:ascii="Cambria Math" w:hAnsi="Cambria Math"/>
              <w:sz w:val="22"/>
              <w:szCs w:val="24"/>
            </w:rPr>
            <m:t>=hf</m:t>
          </m:r>
          <m:d>
            <m:dPr>
              <m:ctrlPr>
                <w:rPr>
                  <w:rFonts w:ascii="Cambria Math" w:hAnsi="Cambria Math"/>
                  <w:sz w:val="22"/>
                  <w:szCs w:val="24"/>
                </w:rPr>
              </m:ctrlPr>
            </m:dPr>
            <m:e>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m:t>
              </m:r>
              <m:f>
                <m:fPr>
                  <m:ctrlPr>
                    <w:rPr>
                      <w:rFonts w:ascii="Cambria Math" w:hAnsi="Cambria Math"/>
                      <w:sz w:val="22"/>
                      <w:szCs w:val="24"/>
                    </w:rPr>
                  </m:ctrlPr>
                </m:fPr>
                <m:num>
                  <m:r>
                    <w:rPr>
                      <w:rFonts w:ascii="Cambria Math" w:hAnsi="Cambria Math"/>
                      <w:sz w:val="22"/>
                      <w:szCs w:val="24"/>
                    </w:rPr>
                    <m:t>h</m:t>
                  </m:r>
                </m:num>
                <m:den>
                  <m:r>
                    <w:rPr>
                      <w:rFonts w:ascii="Cambria Math" w:hAnsi="Cambria Math"/>
                      <w:sz w:val="22"/>
                      <w:szCs w:val="24"/>
                    </w:rPr>
                    <m:t>2</m:t>
                  </m:r>
                </m:den>
              </m:f>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m:t>
              </m:r>
              <m:f>
                <m:fPr>
                  <m:ctrlPr>
                    <w:rPr>
                      <w:rFonts w:ascii="Cambria Math" w:hAnsi="Cambria Math"/>
                      <w:sz w:val="22"/>
                      <w:szCs w:val="24"/>
                    </w:rPr>
                  </m:ctrlPr>
                </m:fPr>
                <m:num>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1</m:t>
                      </m:r>
                    </m:sub>
                  </m:sSub>
                </m:num>
                <m:den>
                  <m:r>
                    <w:rPr>
                      <w:rFonts w:ascii="Cambria Math" w:hAnsi="Cambria Math"/>
                      <w:sz w:val="22"/>
                      <w:szCs w:val="24"/>
                    </w:rPr>
                    <m:t>2</m:t>
                  </m:r>
                </m:den>
              </m:f>
            </m:e>
          </m:d>
        </m:oMath>
      </m:oMathPara>
    </w:p>
    <w:p w14:paraId="63EBB7CF" w14:textId="77777777" w:rsidR="00FC6F07" w:rsidRPr="00FC6F07" w:rsidRDefault="00FC6F07" w:rsidP="00FC6F07">
      <w:pPr>
        <w:numPr>
          <w:ilvl w:val="0"/>
          <w:numId w:val="3"/>
        </w:numPr>
        <w:rPr>
          <w:rFonts w:hint="eastAsia"/>
          <w:sz w:val="22"/>
          <w:szCs w:val="24"/>
        </w:rPr>
      </w:pPr>
      <w:r w:rsidRPr="00FC6F07">
        <w:rPr>
          <w:sz w:val="22"/>
          <w:szCs w:val="24"/>
        </w:rPr>
        <w:t>计算第三个斜率：</w:t>
      </w:r>
    </w:p>
    <w:p w14:paraId="010D248B" w14:textId="7FF8FCB4" w:rsidR="00FC6F07" w:rsidRPr="00FC6F07" w:rsidRDefault="00000000" w:rsidP="00FC6F07">
      <w:pPr>
        <w:ind w:left="720"/>
        <w:rPr>
          <w:rFonts w:hint="eastAsia"/>
          <w:sz w:val="22"/>
          <w:szCs w:val="24"/>
        </w:rPr>
      </w:pPr>
      <m:oMathPara>
        <m:oMath>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3</m:t>
              </m:r>
            </m:sub>
          </m:sSub>
          <m:r>
            <w:rPr>
              <w:rFonts w:ascii="Cambria Math" w:hAnsi="Cambria Math"/>
              <w:sz w:val="22"/>
              <w:szCs w:val="24"/>
            </w:rPr>
            <m:t>=hf</m:t>
          </m:r>
          <m:d>
            <m:dPr>
              <m:ctrlPr>
                <w:rPr>
                  <w:rFonts w:ascii="Cambria Math" w:hAnsi="Cambria Math"/>
                  <w:sz w:val="22"/>
                  <w:szCs w:val="24"/>
                </w:rPr>
              </m:ctrlPr>
            </m:dPr>
            <m:e>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m:t>
              </m:r>
              <m:f>
                <m:fPr>
                  <m:ctrlPr>
                    <w:rPr>
                      <w:rFonts w:ascii="Cambria Math" w:hAnsi="Cambria Math"/>
                      <w:sz w:val="22"/>
                      <w:szCs w:val="24"/>
                    </w:rPr>
                  </m:ctrlPr>
                </m:fPr>
                <m:num>
                  <m:r>
                    <w:rPr>
                      <w:rFonts w:ascii="Cambria Math" w:hAnsi="Cambria Math"/>
                      <w:sz w:val="22"/>
                      <w:szCs w:val="24"/>
                    </w:rPr>
                    <m:t>h</m:t>
                  </m:r>
                </m:num>
                <m:den>
                  <m:r>
                    <w:rPr>
                      <w:rFonts w:ascii="Cambria Math" w:hAnsi="Cambria Math"/>
                      <w:sz w:val="22"/>
                      <w:szCs w:val="24"/>
                    </w:rPr>
                    <m:t>2</m:t>
                  </m:r>
                </m:den>
              </m:f>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m:t>
              </m:r>
              <m:f>
                <m:fPr>
                  <m:ctrlPr>
                    <w:rPr>
                      <w:rFonts w:ascii="Cambria Math" w:hAnsi="Cambria Math"/>
                      <w:sz w:val="22"/>
                      <w:szCs w:val="24"/>
                    </w:rPr>
                  </m:ctrlPr>
                </m:fPr>
                <m:num>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2</m:t>
                      </m:r>
                    </m:sub>
                  </m:sSub>
                </m:num>
                <m:den>
                  <m:r>
                    <w:rPr>
                      <w:rFonts w:ascii="Cambria Math" w:hAnsi="Cambria Math"/>
                      <w:sz w:val="22"/>
                      <w:szCs w:val="24"/>
                    </w:rPr>
                    <m:t>2</m:t>
                  </m:r>
                </m:den>
              </m:f>
            </m:e>
          </m:d>
        </m:oMath>
      </m:oMathPara>
    </w:p>
    <w:p w14:paraId="03CF7A92" w14:textId="77777777" w:rsidR="00FC6F07" w:rsidRPr="00FC6F07" w:rsidRDefault="00FC6F07" w:rsidP="00FC6F07">
      <w:pPr>
        <w:numPr>
          <w:ilvl w:val="0"/>
          <w:numId w:val="4"/>
        </w:numPr>
        <w:rPr>
          <w:rFonts w:hint="eastAsia"/>
          <w:sz w:val="22"/>
          <w:szCs w:val="24"/>
        </w:rPr>
      </w:pPr>
      <w:r w:rsidRPr="00FC6F07">
        <w:rPr>
          <w:sz w:val="22"/>
          <w:szCs w:val="24"/>
        </w:rPr>
        <w:t>计算第四个斜率：</w:t>
      </w:r>
    </w:p>
    <w:p w14:paraId="511EEA59" w14:textId="1AEB2D46" w:rsidR="00FC6F07" w:rsidRPr="00FC6F07" w:rsidRDefault="00000000" w:rsidP="00FC6F07">
      <w:pPr>
        <w:ind w:left="720"/>
        <w:rPr>
          <w:rFonts w:hint="eastAsia"/>
          <w:sz w:val="22"/>
          <w:szCs w:val="24"/>
        </w:rPr>
      </w:pPr>
      <m:oMathPara>
        <m:oMath>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4</m:t>
              </m:r>
            </m:sub>
          </m:sSub>
          <m:r>
            <w:rPr>
              <w:rFonts w:ascii="Cambria Math" w:hAnsi="Cambria Math"/>
              <w:sz w:val="22"/>
              <w:szCs w:val="24"/>
            </w:rPr>
            <m:t>=hf(</m:t>
          </m:r>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+h,</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3</m:t>
              </m:r>
            </m:sub>
          </m:sSub>
          <m:r>
            <w:rPr>
              <w:rFonts w:ascii="Cambria Math" w:hAnsi="Cambria Math"/>
              <w:sz w:val="22"/>
              <w:szCs w:val="24"/>
            </w:rPr>
            <m:t>)</m:t>
          </m:r>
        </m:oMath>
      </m:oMathPara>
    </w:p>
    <w:p w14:paraId="4A7E7DAB" w14:textId="77777777" w:rsidR="00FC6F07" w:rsidRPr="00FC6F07" w:rsidRDefault="00FC6F07" w:rsidP="00FC6F07">
      <w:pPr>
        <w:rPr>
          <w:rFonts w:hint="eastAsia"/>
          <w:b/>
          <w:bCs/>
          <w:sz w:val="22"/>
          <w:szCs w:val="24"/>
        </w:rPr>
      </w:pPr>
      <w:r w:rsidRPr="00FC6F07">
        <w:rPr>
          <w:b/>
          <w:bCs/>
          <w:sz w:val="22"/>
          <w:szCs w:val="24"/>
        </w:rPr>
        <w:t>更新公式</w:t>
      </w:r>
    </w:p>
    <w:p w14:paraId="71A7D818" w14:textId="383CE407" w:rsidR="00FC6F07" w:rsidRPr="00FC6F07" w:rsidRDefault="00FC6F07" w:rsidP="00FC6F07">
      <w:pPr>
        <w:rPr>
          <w:rFonts w:hint="eastAsia"/>
          <w:sz w:val="22"/>
          <w:szCs w:val="24"/>
        </w:rPr>
      </w:pPr>
      <w:r w:rsidRPr="00FC6F07">
        <w:rPr>
          <w:sz w:val="22"/>
          <w:szCs w:val="24"/>
        </w:rPr>
        <w:t>通过以上斜率，下一步可以通过以下公式得到：</w:t>
      </w:r>
    </w:p>
    <w:p w14:paraId="2B0DCAAB" w14:textId="77777777" w:rsidR="00FC6F07" w:rsidRPr="00FC6F07" w:rsidRDefault="00000000" w:rsidP="00FC6F07">
      <w:pPr>
        <w:rPr>
          <w:rFonts w:hint="eastAsia"/>
          <w:sz w:val="22"/>
          <w:szCs w:val="24"/>
        </w:rPr>
      </w:pPr>
      <m:oMathPara>
        <m:oMath>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n+1</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m:t>
          </m:r>
          <m:f>
            <m:fPr>
              <m:ctrlPr>
                <w:rPr>
                  <w:rFonts w:ascii="Cambria Math" w:hAnsi="Cambria Math"/>
                  <w:sz w:val="22"/>
                  <w:szCs w:val="24"/>
                </w:rPr>
              </m:ctrlPr>
            </m:fPr>
            <m:num>
              <m:r>
                <w:rPr>
                  <w:rFonts w:ascii="Cambria Math" w:hAnsi="Cambria Math"/>
                  <w:sz w:val="22"/>
                  <w:szCs w:val="24"/>
                </w:rPr>
                <m:t>1</m:t>
              </m:r>
            </m:num>
            <m:den>
              <m:r>
                <w:rPr>
                  <w:rFonts w:ascii="Cambria Math" w:hAnsi="Cambria Math"/>
                  <w:sz w:val="22"/>
                  <w:szCs w:val="24"/>
                </w:rPr>
                <m:t>6</m:t>
              </m:r>
            </m:den>
          </m:f>
          <m:d>
            <m:dPr>
              <m:ctrlPr>
                <w:rPr>
                  <w:rFonts w:ascii="Cambria Math" w:hAnsi="Cambria Math"/>
                  <w:i/>
                  <w:sz w:val="22"/>
                  <w:szCs w:val="24"/>
                </w:rPr>
              </m:ctrlPr>
            </m:dPr>
            <m:e>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1</m:t>
                  </m:r>
                </m:sub>
              </m:sSub>
              <m:r>
                <w:rPr>
                  <w:rFonts w:ascii="Cambria Math" w:hAnsi="Cambria Math"/>
                  <w:sz w:val="22"/>
                  <w:szCs w:val="24"/>
                </w:rPr>
                <m:t>+2</m:t>
              </m:r>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2</m:t>
                  </m:r>
                </m:sub>
              </m:sSub>
              <m:r>
                <w:rPr>
                  <w:rFonts w:ascii="Cambria Math" w:hAnsi="Cambria Math"/>
                  <w:sz w:val="22"/>
                  <w:szCs w:val="24"/>
                </w:rPr>
                <m:t>+2</m:t>
              </m:r>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3</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k</m:t>
                  </m:r>
                </m:e>
                <m:sub>
                  <m:r>
                    <w:rPr>
                      <w:rFonts w:ascii="Cambria Math" w:hAnsi="Cambria Math"/>
                      <w:sz w:val="22"/>
                      <w:szCs w:val="24"/>
                    </w:rPr>
                    <m:t>4</m:t>
                  </m:r>
                </m:sub>
              </m:sSub>
            </m:e>
          </m:d>
        </m:oMath>
      </m:oMathPara>
    </w:p>
    <w:p w14:paraId="32DD63F4" w14:textId="0767900C" w:rsidR="00FC6F07" w:rsidRPr="00FC6F07" w:rsidRDefault="00FC6F07" w:rsidP="00FC6F07">
      <w:pPr>
        <w:rPr>
          <w:rFonts w:hint="eastAsia"/>
          <w:b/>
          <w:bCs/>
          <w:sz w:val="22"/>
          <w:szCs w:val="24"/>
        </w:rPr>
      </w:pPr>
      <w:r w:rsidRPr="00FC6F07">
        <w:rPr>
          <w:b/>
          <w:bCs/>
          <w:sz w:val="22"/>
          <w:szCs w:val="24"/>
        </w:rPr>
        <w:t>优势与应用</w:t>
      </w:r>
    </w:p>
    <w:p w14:paraId="67CDE380" w14:textId="4F8E742B" w:rsidR="00FC6F07" w:rsidRPr="005E01FF" w:rsidRDefault="00FC6F07" w:rsidP="005E01FF">
      <w:pPr>
        <w:rPr>
          <w:rFonts w:hint="eastAsia"/>
          <w:sz w:val="22"/>
          <w:szCs w:val="24"/>
        </w:rPr>
      </w:pPr>
      <w:r w:rsidRPr="00FC6F07">
        <w:rPr>
          <w:sz w:val="22"/>
          <w:szCs w:val="24"/>
        </w:rPr>
        <w:t>四阶龙格-库塔法的优势在于其较高的精度和相对简单的实现方式，因此它被广泛应用于物理、工程和计算机科学等领域的动态系统模拟中。</w:t>
      </w:r>
      <w:r w:rsidR="0006527F">
        <w:rPr>
          <w:rFonts w:hint="eastAsia"/>
          <w:sz w:val="22"/>
          <w:szCs w:val="24"/>
        </w:rPr>
        <w:t>（实验中设置步长为5）</w:t>
      </w:r>
    </w:p>
    <w:p w14:paraId="147465F2" w14:textId="1D0D4D44" w:rsidR="005E01FF" w:rsidRDefault="005E01FF" w:rsidP="00211EB4">
      <w:pPr>
        <w:jc w:val="center"/>
        <w:rPr>
          <w:rFonts w:hint="eastAsia"/>
        </w:rPr>
      </w:pPr>
      <w:r>
        <w:rPr>
          <w:rFonts w:hint="eastAsia"/>
          <w:noProof/>
        </w:rPr>
        <w:lastRenderedPageBreak/>
        <w:drawing>
          <wp:inline distT="0" distB="0" distL="0" distR="0" wp14:anchorId="2259E2F3" wp14:editId="5ED5EA68">
            <wp:extent cx="5274310" cy="3956050"/>
            <wp:effectExtent l="0" t="0" r="2540" b="6350"/>
            <wp:docPr id="728728569"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8569" name="图形 728728569"/>
                    <pic:cNvPicPr/>
                  </pic:nvPicPr>
                  <pic:blipFill>
                    <a:blip r:embed="rId14">
                      <a:extLst>
                        <a:ext uri="{96DAC541-7B7A-43D3-8B79-37D633B846F1}">
                          <asvg:svgBlip xmlns:asvg="http://schemas.microsoft.com/office/drawing/2016/SVG/main" r:embed="rId15"/>
                        </a:ext>
                      </a:extLst>
                    </a:blip>
                    <a:stretch>
                      <a:fillRect/>
                    </a:stretch>
                  </pic:blipFill>
                  <pic:spPr>
                    <a:xfrm>
                      <a:off x="0" y="0"/>
                      <a:ext cx="5274310" cy="3956050"/>
                    </a:xfrm>
                    <a:prstGeom prst="rect">
                      <a:avLst/>
                    </a:prstGeom>
                  </pic:spPr>
                </pic:pic>
              </a:graphicData>
            </a:graphic>
          </wp:inline>
        </w:drawing>
      </w:r>
    </w:p>
    <w:p w14:paraId="57926AE4" w14:textId="7126E41A" w:rsidR="00FC6F07" w:rsidRDefault="00FC6F07" w:rsidP="00FC6F07">
      <w:pPr>
        <w:jc w:val="center"/>
        <w:rPr>
          <w:rFonts w:hint="eastAsia"/>
        </w:rPr>
      </w:pPr>
      <w:r>
        <w:rPr>
          <w:rFonts w:hint="eastAsia"/>
        </w:rPr>
        <w:t>图</w:t>
      </w:r>
      <w:r w:rsidR="00240852">
        <w:rPr>
          <w:rFonts w:hint="eastAsia"/>
        </w:rPr>
        <w:t>5</w:t>
      </w:r>
      <w:r>
        <w:rPr>
          <w:rFonts w:hint="eastAsia"/>
        </w:rPr>
        <w:t>：</w:t>
      </w:r>
      <w:r w:rsidR="006E1515">
        <w:rPr>
          <w:rFonts w:hint="eastAsia"/>
        </w:rPr>
        <w:t>含有J2项引力前12小时rk45轨道路径</w:t>
      </w:r>
    </w:p>
    <w:p w14:paraId="1713DC54" w14:textId="5FADDC68" w:rsidR="00E3414F" w:rsidRPr="00E3414F" w:rsidRDefault="00DB7F46" w:rsidP="00E3414F">
      <w:pPr>
        <w:jc w:val="center"/>
        <w:rPr>
          <w:rFonts w:hint="eastAsia"/>
        </w:rPr>
      </w:pPr>
      <w:r>
        <w:rPr>
          <w:rFonts w:hint="eastAsia"/>
          <w:noProof/>
        </w:rPr>
        <w:drawing>
          <wp:inline distT="0" distB="0" distL="0" distR="0" wp14:anchorId="7CB1E684" wp14:editId="5F897BFA">
            <wp:extent cx="5274310" cy="3956050"/>
            <wp:effectExtent l="0" t="0" r="2540" b="6350"/>
            <wp:docPr id="487245803"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45803" name="图形 487245803"/>
                    <pic:cNvPicPr/>
                  </pic:nvPicPr>
                  <pic:blipFill>
                    <a:blip r:embed="rId16">
                      <a:extLst>
                        <a:ext uri="{96DAC541-7B7A-43D3-8B79-37D633B846F1}">
                          <asvg:svgBlip xmlns:asvg="http://schemas.microsoft.com/office/drawing/2016/SVG/main" r:embed="rId17"/>
                        </a:ext>
                      </a:extLst>
                    </a:blip>
                    <a:stretch>
                      <a:fillRect/>
                    </a:stretch>
                  </pic:blipFill>
                  <pic:spPr>
                    <a:xfrm>
                      <a:off x="0" y="0"/>
                      <a:ext cx="5274310" cy="3956050"/>
                    </a:xfrm>
                    <a:prstGeom prst="rect">
                      <a:avLst/>
                    </a:prstGeom>
                  </pic:spPr>
                </pic:pic>
              </a:graphicData>
            </a:graphic>
          </wp:inline>
        </w:drawing>
      </w:r>
    </w:p>
    <w:p w14:paraId="1836A701" w14:textId="37CEE429" w:rsidR="00FC6F07" w:rsidRDefault="00FC6F07" w:rsidP="00FC6F07">
      <w:pPr>
        <w:jc w:val="center"/>
        <w:rPr>
          <w:rFonts w:hint="eastAsia"/>
        </w:rPr>
      </w:pPr>
      <w:r>
        <w:rPr>
          <w:rFonts w:hint="eastAsia"/>
        </w:rPr>
        <w:t>图</w:t>
      </w:r>
      <w:r w:rsidR="00240852">
        <w:rPr>
          <w:rFonts w:hint="eastAsia"/>
        </w:rPr>
        <w:t>6</w:t>
      </w:r>
      <w:r>
        <w:rPr>
          <w:rFonts w:hint="eastAsia"/>
        </w:rPr>
        <w:t>：无J2项引力</w:t>
      </w:r>
      <w:r w:rsidR="006E1515">
        <w:rPr>
          <w:rFonts w:hint="eastAsia"/>
        </w:rPr>
        <w:t>前12小时rk45</w:t>
      </w:r>
      <w:r>
        <w:rPr>
          <w:rFonts w:hint="eastAsia"/>
        </w:rPr>
        <w:t>轨道路径</w:t>
      </w:r>
    </w:p>
    <w:p w14:paraId="0D295BA9" w14:textId="2BED6357" w:rsidR="00E3414F" w:rsidRPr="00E3414F" w:rsidRDefault="0006527F" w:rsidP="00E3414F">
      <w:pPr>
        <w:jc w:val="center"/>
        <w:rPr>
          <w:rFonts w:hint="eastAsia"/>
        </w:rPr>
      </w:pPr>
      <w:r>
        <w:rPr>
          <w:rFonts w:hint="eastAsia"/>
          <w:noProof/>
        </w:rPr>
        <w:lastRenderedPageBreak/>
        <w:drawing>
          <wp:inline distT="0" distB="0" distL="0" distR="0" wp14:anchorId="1FE4B2B9" wp14:editId="43029819">
            <wp:extent cx="5274310" cy="3956050"/>
            <wp:effectExtent l="0" t="0" r="2540" b="6350"/>
            <wp:docPr id="1643809144"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09144" name="图形 1643809144"/>
                    <pic:cNvPicPr/>
                  </pic:nvPicPr>
                  <pic:blipFill>
                    <a:blip r:embed="rId18">
                      <a:extLst>
                        <a:ext uri="{96DAC541-7B7A-43D3-8B79-37D633B846F1}">
                          <asvg:svgBlip xmlns:asvg="http://schemas.microsoft.com/office/drawing/2016/SVG/main" r:embed="rId19"/>
                        </a:ext>
                      </a:extLst>
                    </a:blip>
                    <a:stretch>
                      <a:fillRect/>
                    </a:stretch>
                  </pic:blipFill>
                  <pic:spPr>
                    <a:xfrm>
                      <a:off x="0" y="0"/>
                      <a:ext cx="5274310" cy="3956050"/>
                    </a:xfrm>
                    <a:prstGeom prst="rect">
                      <a:avLst/>
                    </a:prstGeom>
                  </pic:spPr>
                </pic:pic>
              </a:graphicData>
            </a:graphic>
          </wp:inline>
        </w:drawing>
      </w:r>
    </w:p>
    <w:p w14:paraId="66E4ABBB" w14:textId="17FAD77C" w:rsidR="0006527F" w:rsidRDefault="0006527F" w:rsidP="0006527F">
      <w:pPr>
        <w:jc w:val="center"/>
        <w:rPr>
          <w:rFonts w:hint="eastAsia"/>
        </w:rPr>
      </w:pPr>
      <w:r>
        <w:rPr>
          <w:rFonts w:hint="eastAsia"/>
        </w:rPr>
        <w:t>图7：</w:t>
      </w:r>
      <w:r w:rsidR="006E1515">
        <w:rPr>
          <w:rFonts w:hint="eastAsia"/>
        </w:rPr>
        <w:t>含有</w:t>
      </w:r>
      <w:r>
        <w:rPr>
          <w:rFonts w:hint="eastAsia"/>
        </w:rPr>
        <w:t>J2项引力</w:t>
      </w:r>
      <w:r w:rsidR="006E1515">
        <w:rPr>
          <w:rFonts w:hint="eastAsia"/>
        </w:rPr>
        <w:t>前12小时</w:t>
      </w:r>
      <w:r>
        <w:rPr>
          <w:rFonts w:hint="eastAsia"/>
        </w:rPr>
        <w:t>rk45和ode45位置对比</w:t>
      </w:r>
    </w:p>
    <w:p w14:paraId="549BAFD4" w14:textId="7DA33822" w:rsidR="0006527F" w:rsidRPr="0006527F" w:rsidRDefault="0006527F" w:rsidP="00E3414F">
      <w:pPr>
        <w:jc w:val="center"/>
        <w:rPr>
          <w:rFonts w:hint="eastAsia"/>
        </w:rPr>
      </w:pPr>
      <w:r>
        <w:rPr>
          <w:rFonts w:hint="eastAsia"/>
          <w:noProof/>
        </w:rPr>
        <w:drawing>
          <wp:inline distT="0" distB="0" distL="0" distR="0" wp14:anchorId="7E9ACCD0" wp14:editId="0DE9FF52">
            <wp:extent cx="5274310" cy="3956050"/>
            <wp:effectExtent l="0" t="0" r="2540" b="6350"/>
            <wp:docPr id="150549804"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804" name="图形 150549804"/>
                    <pic:cNvPicPr/>
                  </pic:nvPicPr>
                  <pic:blipFill>
                    <a:blip r:embed="rId20">
                      <a:extLst>
                        <a:ext uri="{96DAC541-7B7A-43D3-8B79-37D633B846F1}">
                          <asvg:svgBlip xmlns:asvg="http://schemas.microsoft.com/office/drawing/2016/SVG/main" r:embed="rId21"/>
                        </a:ext>
                      </a:extLst>
                    </a:blip>
                    <a:stretch>
                      <a:fillRect/>
                    </a:stretch>
                  </pic:blipFill>
                  <pic:spPr>
                    <a:xfrm>
                      <a:off x="0" y="0"/>
                      <a:ext cx="5274310" cy="3956050"/>
                    </a:xfrm>
                    <a:prstGeom prst="rect">
                      <a:avLst/>
                    </a:prstGeom>
                  </pic:spPr>
                </pic:pic>
              </a:graphicData>
            </a:graphic>
          </wp:inline>
        </w:drawing>
      </w:r>
      <w:r>
        <w:rPr>
          <w:rFonts w:hint="eastAsia"/>
        </w:rPr>
        <w:t>图</w:t>
      </w:r>
      <w:r w:rsidR="00E3414F">
        <w:rPr>
          <w:rFonts w:hint="eastAsia"/>
        </w:rPr>
        <w:t>8</w:t>
      </w:r>
      <w:r>
        <w:rPr>
          <w:rFonts w:hint="eastAsia"/>
        </w:rPr>
        <w:t>：无J2项引力</w:t>
      </w:r>
      <w:r w:rsidR="006E1515">
        <w:rPr>
          <w:rFonts w:hint="eastAsia"/>
        </w:rPr>
        <w:t>前</w:t>
      </w:r>
      <w:r w:rsidR="00F37903">
        <w:rPr>
          <w:rFonts w:hint="eastAsia"/>
        </w:rPr>
        <w:t>1</w:t>
      </w:r>
      <w:r w:rsidR="006E1515">
        <w:rPr>
          <w:rFonts w:hint="eastAsia"/>
        </w:rPr>
        <w:t>2小时</w:t>
      </w:r>
      <w:r>
        <w:rPr>
          <w:rFonts w:hint="eastAsia"/>
        </w:rPr>
        <w:t>rk45和ode45位置对比</w:t>
      </w:r>
    </w:p>
    <w:p w14:paraId="71B40846" w14:textId="530FBB83" w:rsidR="00E3414F" w:rsidRPr="00E3414F" w:rsidRDefault="00240852" w:rsidP="00E3414F">
      <w:pPr>
        <w:rPr>
          <w:rFonts w:hint="eastAsia"/>
        </w:rPr>
      </w:pPr>
      <w:r>
        <w:rPr>
          <w:rFonts w:hint="eastAsia"/>
          <w:noProof/>
        </w:rPr>
        <w:lastRenderedPageBreak/>
        <w:drawing>
          <wp:inline distT="0" distB="0" distL="0" distR="0" wp14:anchorId="2C1A211C" wp14:editId="55ABBCBB">
            <wp:extent cx="5274310" cy="3956050"/>
            <wp:effectExtent l="0" t="0" r="2540" b="6350"/>
            <wp:docPr id="35200934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9347" name="图形 352009347"/>
                    <pic:cNvPicPr/>
                  </pic:nvPicPr>
                  <pic:blipFill>
                    <a:blip r:embed="rId22">
                      <a:extLst>
                        <a:ext uri="{96DAC541-7B7A-43D3-8B79-37D633B846F1}">
                          <asvg:svgBlip xmlns:asvg="http://schemas.microsoft.com/office/drawing/2016/SVG/main" r:embed="rId23"/>
                        </a:ext>
                      </a:extLst>
                    </a:blip>
                    <a:stretch>
                      <a:fillRect/>
                    </a:stretch>
                  </pic:blipFill>
                  <pic:spPr>
                    <a:xfrm>
                      <a:off x="0" y="0"/>
                      <a:ext cx="5274310" cy="3956050"/>
                    </a:xfrm>
                    <a:prstGeom prst="rect">
                      <a:avLst/>
                    </a:prstGeom>
                  </pic:spPr>
                </pic:pic>
              </a:graphicData>
            </a:graphic>
          </wp:inline>
        </w:drawing>
      </w:r>
    </w:p>
    <w:p w14:paraId="79ABA86B" w14:textId="236C3A6D" w:rsidR="00240852" w:rsidRDefault="00240852" w:rsidP="00240852">
      <w:pPr>
        <w:jc w:val="center"/>
        <w:rPr>
          <w:rFonts w:hint="eastAsia"/>
        </w:rPr>
      </w:pPr>
      <w:r>
        <w:rPr>
          <w:rFonts w:hint="eastAsia"/>
        </w:rPr>
        <w:t>图</w:t>
      </w:r>
      <w:r w:rsidR="00E3414F">
        <w:rPr>
          <w:rFonts w:hint="eastAsia"/>
        </w:rPr>
        <w:t>9</w:t>
      </w:r>
      <w:r>
        <w:rPr>
          <w:rFonts w:hint="eastAsia"/>
        </w:rPr>
        <w:t>：</w:t>
      </w:r>
      <w:r w:rsidR="006E1515">
        <w:rPr>
          <w:rFonts w:hint="eastAsia"/>
        </w:rPr>
        <w:t>含有</w:t>
      </w:r>
      <w:r>
        <w:rPr>
          <w:rFonts w:hint="eastAsia"/>
        </w:rPr>
        <w:t>J2项引力</w:t>
      </w:r>
      <w:r w:rsidR="006E1515">
        <w:rPr>
          <w:rFonts w:hint="eastAsia"/>
        </w:rPr>
        <w:t>10天迭代</w:t>
      </w:r>
      <w:r>
        <w:rPr>
          <w:rFonts w:hint="eastAsia"/>
        </w:rPr>
        <w:t>rk45位置变化</w:t>
      </w:r>
    </w:p>
    <w:p w14:paraId="4634967E" w14:textId="107B27AD" w:rsidR="00E3414F" w:rsidRPr="00E3414F" w:rsidRDefault="00240852" w:rsidP="00E3414F">
      <w:pPr>
        <w:jc w:val="center"/>
        <w:rPr>
          <w:rFonts w:hint="eastAsia"/>
        </w:rPr>
      </w:pPr>
      <w:r>
        <w:rPr>
          <w:rFonts w:hint="eastAsia"/>
          <w:noProof/>
        </w:rPr>
        <w:drawing>
          <wp:inline distT="0" distB="0" distL="0" distR="0" wp14:anchorId="3BA8AA16" wp14:editId="33A8AF8E">
            <wp:extent cx="5274310" cy="3956050"/>
            <wp:effectExtent l="0" t="0" r="2540" b="6350"/>
            <wp:docPr id="227086807"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6807" name="图形 227086807"/>
                    <pic:cNvPicPr/>
                  </pic:nvPicPr>
                  <pic:blipFill>
                    <a:blip r:embed="rId24">
                      <a:extLst>
                        <a:ext uri="{96DAC541-7B7A-43D3-8B79-37D633B846F1}">
                          <asvg:svgBlip xmlns:asvg="http://schemas.microsoft.com/office/drawing/2016/SVG/main" r:embed="rId25"/>
                        </a:ext>
                      </a:extLst>
                    </a:blip>
                    <a:stretch>
                      <a:fillRect/>
                    </a:stretch>
                  </pic:blipFill>
                  <pic:spPr>
                    <a:xfrm>
                      <a:off x="0" y="0"/>
                      <a:ext cx="5274310" cy="3956050"/>
                    </a:xfrm>
                    <a:prstGeom prst="rect">
                      <a:avLst/>
                    </a:prstGeom>
                  </pic:spPr>
                </pic:pic>
              </a:graphicData>
            </a:graphic>
          </wp:inline>
        </w:drawing>
      </w:r>
    </w:p>
    <w:p w14:paraId="2DD1B084" w14:textId="18306D05" w:rsidR="00240852" w:rsidRDefault="00240852" w:rsidP="00240852">
      <w:pPr>
        <w:jc w:val="center"/>
        <w:rPr>
          <w:rFonts w:hint="eastAsia"/>
        </w:rPr>
      </w:pPr>
      <w:r>
        <w:rPr>
          <w:rFonts w:hint="eastAsia"/>
        </w:rPr>
        <w:t>图</w:t>
      </w:r>
      <w:r w:rsidR="00E3414F">
        <w:rPr>
          <w:rFonts w:hint="eastAsia"/>
        </w:rPr>
        <w:t>10</w:t>
      </w:r>
      <w:r>
        <w:rPr>
          <w:rFonts w:hint="eastAsia"/>
        </w:rPr>
        <w:t>：</w:t>
      </w:r>
      <w:r w:rsidR="006E1515">
        <w:rPr>
          <w:rFonts w:hint="eastAsia"/>
        </w:rPr>
        <w:t>无J2项引力10天迭代rk45位置变化</w:t>
      </w:r>
    </w:p>
    <w:p w14:paraId="1AF986D8" w14:textId="77777777" w:rsidR="00A643D5" w:rsidRDefault="00A643D5" w:rsidP="00A643D5">
      <w:pPr>
        <w:ind w:firstLine="420"/>
        <w:jc w:val="left"/>
        <w:rPr>
          <w:rFonts w:hint="eastAsia"/>
        </w:rPr>
      </w:pPr>
      <w:r>
        <w:rPr>
          <w:rFonts w:hint="eastAsia"/>
        </w:rPr>
        <w:lastRenderedPageBreak/>
        <w:t>通过调整步长，我们发现使用4阶龙格库塔积分的精度要比ode45积分高，且轨道也更加稳定，在前12小时轨道甚至不会偏移。</w:t>
      </w:r>
    </w:p>
    <w:p w14:paraId="52C61508" w14:textId="71B6DAEA" w:rsidR="00A643D5" w:rsidRDefault="00A643D5" w:rsidP="00A643D5">
      <w:pPr>
        <w:ind w:firstLine="420"/>
        <w:jc w:val="left"/>
        <w:rPr>
          <w:rFonts w:hint="eastAsia"/>
        </w:rPr>
      </w:pPr>
      <w:r>
        <w:rPr>
          <w:rFonts w:hint="eastAsia"/>
        </w:rPr>
        <w:t>但龙格库塔产生的数据也远多于ode45，若将步长增大至10及以上，则可以将数据量降低，但相应的精度也会降低，甚至同样的数据量得到的精度会比ode45更低。</w:t>
      </w:r>
    </w:p>
    <w:p w14:paraId="0C99D4AC" w14:textId="388E0744" w:rsidR="00A643D5" w:rsidRDefault="00A643D5" w:rsidP="00A643D5">
      <w:pPr>
        <w:ind w:firstLine="420"/>
        <w:jc w:val="left"/>
        <w:rPr>
          <w:rFonts w:hint="eastAsia"/>
        </w:rPr>
      </w:pPr>
      <w:r>
        <w:rPr>
          <w:rFonts w:hint="eastAsia"/>
        </w:rPr>
        <w:t>随着时间推移，ode45积分得到的位置矢量明显向着不可控的方向发展，但龙格库塔积分得到的位置矢量收到的影响却很小，甚至在受到J2项引力的时候也是如此。</w:t>
      </w:r>
    </w:p>
    <w:p w14:paraId="09DB61D6" w14:textId="200690B2" w:rsidR="0006527F" w:rsidRPr="00A643D5" w:rsidRDefault="001F0377" w:rsidP="0006527F">
      <w:pPr>
        <w:jc w:val="left"/>
        <w:rPr>
          <w:rFonts w:hint="eastAsia"/>
          <w:b/>
          <w:bCs/>
          <w:sz w:val="28"/>
          <w:szCs w:val="28"/>
        </w:rPr>
      </w:pPr>
      <w:r w:rsidRPr="00A643D5">
        <w:rPr>
          <w:rFonts w:hint="eastAsia"/>
          <w:b/>
          <w:bCs/>
          <w:sz w:val="28"/>
          <w:szCs w:val="28"/>
        </w:rPr>
        <w:t>三</w:t>
      </w:r>
      <w:r w:rsidR="009A0FE1" w:rsidRPr="00A643D5">
        <w:rPr>
          <w:rFonts w:hint="eastAsia"/>
          <w:b/>
          <w:bCs/>
          <w:sz w:val="28"/>
          <w:szCs w:val="28"/>
        </w:rPr>
        <w:t>、中点积分法</w:t>
      </w:r>
      <w:r w:rsidR="00A643D5">
        <w:rPr>
          <w:rFonts w:hint="eastAsia"/>
          <w:b/>
          <w:bCs/>
          <w:sz w:val="28"/>
          <w:szCs w:val="28"/>
        </w:rPr>
        <w:t>，</w:t>
      </w:r>
    </w:p>
    <w:p w14:paraId="30CE9580" w14:textId="77777777" w:rsidR="009A0FE1" w:rsidRPr="009A0FE1" w:rsidRDefault="009A0FE1" w:rsidP="009A0FE1">
      <w:pPr>
        <w:rPr>
          <w:rFonts w:ascii="Cambria Math" w:hAnsi="Cambria Math"/>
          <w:sz w:val="22"/>
          <w:szCs w:val="24"/>
        </w:rPr>
      </w:pPr>
      <w:r w:rsidRPr="009A0FE1">
        <w:rPr>
          <w:rFonts w:ascii="Cambria Math" w:hAnsi="Cambria Math"/>
          <w:sz w:val="22"/>
          <w:szCs w:val="24"/>
        </w:rPr>
        <w:t>中点法积分是一种数值积分的方法，适用于在已知函数值的情况下估算定积分。其基本思想是用每个子区间的中点的函数值来近似该区间下的面积。</w:t>
      </w:r>
    </w:p>
    <w:p w14:paraId="004A1EC7" w14:textId="77777777" w:rsidR="009A0FE1" w:rsidRPr="009A0FE1" w:rsidRDefault="009A0FE1" w:rsidP="009A0FE1">
      <w:pPr>
        <w:rPr>
          <w:rFonts w:ascii="Cambria Math" w:hAnsi="Cambria Math"/>
          <w:b/>
          <w:bCs/>
          <w:sz w:val="22"/>
          <w:szCs w:val="24"/>
        </w:rPr>
      </w:pPr>
      <w:r w:rsidRPr="009A0FE1">
        <w:rPr>
          <w:rFonts w:ascii="Cambria Math" w:hAnsi="Cambria Math"/>
          <w:b/>
          <w:bCs/>
          <w:sz w:val="22"/>
          <w:szCs w:val="24"/>
        </w:rPr>
        <w:t>中点法的公式</w:t>
      </w:r>
    </w:p>
    <w:p w14:paraId="368B7283" w14:textId="3C9FCB1D" w:rsidR="009A0FE1" w:rsidRPr="009A0FE1" w:rsidRDefault="009A0FE1" w:rsidP="009A0FE1">
      <w:pPr>
        <w:rPr>
          <w:rFonts w:ascii="Cambria Math" w:hAnsi="Cambria Math"/>
          <w:sz w:val="22"/>
          <w:szCs w:val="24"/>
        </w:rPr>
      </w:pPr>
      <w:r w:rsidRPr="009A0FE1">
        <w:rPr>
          <w:rFonts w:ascii="Cambria Math" w:hAnsi="Cambria Math"/>
          <w:sz w:val="22"/>
          <w:szCs w:val="24"/>
        </w:rPr>
        <w:t>对于在区间</w:t>
      </w:r>
      <w:r w:rsidRPr="009A0FE1">
        <w:rPr>
          <w:rFonts w:ascii="Cambria Math" w:hAnsi="Cambria Math"/>
          <w:sz w:val="22"/>
          <w:szCs w:val="24"/>
        </w:rPr>
        <w:t xml:space="preserve"> [</w:t>
      </w:r>
      <w:proofErr w:type="spellStart"/>
      <w:r w:rsidRPr="009A0FE1">
        <w:rPr>
          <w:rFonts w:ascii="Cambria Math" w:hAnsi="Cambria Math"/>
          <w:sz w:val="22"/>
          <w:szCs w:val="24"/>
        </w:rPr>
        <w:t>a,b</w:t>
      </w:r>
      <w:proofErr w:type="spellEnd"/>
      <w:r w:rsidRPr="009A0FE1">
        <w:rPr>
          <w:rFonts w:ascii="Cambria Math" w:hAnsi="Cambria Math"/>
          <w:sz w:val="22"/>
          <w:szCs w:val="24"/>
        </w:rPr>
        <w:t>]</w:t>
      </w:r>
      <w:r w:rsidRPr="009A0FE1">
        <w:rPr>
          <w:rFonts w:ascii="Cambria Math" w:hAnsi="Cambria Math"/>
          <w:sz w:val="22"/>
          <w:szCs w:val="24"/>
        </w:rPr>
        <w:t>上的函数</w:t>
      </w:r>
      <w:r w:rsidRPr="009A0FE1">
        <w:rPr>
          <w:rFonts w:ascii="Cambria Math" w:hAnsi="Cambria Math"/>
          <w:sz w:val="22"/>
          <w:szCs w:val="24"/>
        </w:rPr>
        <w:t xml:space="preserve"> f(x)</w:t>
      </w:r>
      <w:r w:rsidRPr="009A0FE1">
        <w:rPr>
          <w:rFonts w:ascii="Cambria Math" w:hAnsi="Cambria Math"/>
          <w:sz w:val="22"/>
          <w:szCs w:val="24"/>
        </w:rPr>
        <w:t>，将该区间划分为</w:t>
      </w:r>
      <w:r w:rsidRPr="009A0FE1">
        <w:rPr>
          <w:rFonts w:ascii="Cambria Math" w:hAnsi="Cambria Math"/>
          <w:sz w:val="22"/>
          <w:szCs w:val="24"/>
        </w:rPr>
        <w:t xml:space="preserve"> n</w:t>
      </w:r>
      <w:r w:rsidRPr="009A0FE1">
        <w:rPr>
          <w:rFonts w:ascii="Cambria Math" w:hAnsi="Cambria Math"/>
          <w:sz w:val="22"/>
          <w:szCs w:val="24"/>
        </w:rPr>
        <w:t>个子区间，每个子区间的宽度为：</w:t>
      </w:r>
    </w:p>
    <w:p w14:paraId="3D9772DA" w14:textId="77777777" w:rsidR="009A0FE1" w:rsidRPr="009A0FE1" w:rsidRDefault="009A0FE1" w:rsidP="009A0FE1">
      <w:pPr>
        <w:rPr>
          <w:rFonts w:ascii="Cambria Math" w:hAnsi="Cambria Math"/>
          <w:sz w:val="22"/>
          <w:szCs w:val="24"/>
        </w:rPr>
      </w:pPr>
      <m:oMathPara>
        <m:oMath>
          <m:r>
            <w:rPr>
              <w:rFonts w:ascii="Cambria Math" w:hAnsi="Cambria Math"/>
              <w:sz w:val="22"/>
              <w:szCs w:val="24"/>
            </w:rPr>
            <m:t>h=</m:t>
          </m:r>
          <m:f>
            <m:fPr>
              <m:ctrlPr>
                <w:rPr>
                  <w:rFonts w:ascii="Cambria Math" w:hAnsi="Cambria Math"/>
                  <w:sz w:val="22"/>
                  <w:szCs w:val="24"/>
                </w:rPr>
              </m:ctrlPr>
            </m:fPr>
            <m:num>
              <m:r>
                <w:rPr>
                  <w:rFonts w:ascii="Cambria Math" w:hAnsi="Cambria Math"/>
                  <w:sz w:val="22"/>
                  <w:szCs w:val="24"/>
                </w:rPr>
                <m:t>b-a</m:t>
              </m:r>
            </m:num>
            <m:den>
              <m:r>
                <w:rPr>
                  <w:rFonts w:ascii="Cambria Math" w:hAnsi="Cambria Math"/>
                  <w:sz w:val="22"/>
                  <w:szCs w:val="24"/>
                </w:rPr>
                <m:t>n</m:t>
              </m:r>
            </m:den>
          </m:f>
        </m:oMath>
      </m:oMathPara>
    </w:p>
    <w:p w14:paraId="1D98E419" w14:textId="1E1242C0" w:rsidR="009A0FE1" w:rsidRDefault="009A0FE1" w:rsidP="009A0FE1">
      <w:pPr>
        <w:rPr>
          <w:rFonts w:ascii="Cambria Math" w:hAnsi="Cambria Math"/>
          <w:b/>
          <w:bCs/>
          <w:sz w:val="22"/>
          <w:szCs w:val="24"/>
        </w:rPr>
      </w:pPr>
      <w:r w:rsidRPr="009A0FE1">
        <w:rPr>
          <w:rFonts w:ascii="Cambria Math" w:hAnsi="Cambria Math"/>
          <w:b/>
          <w:bCs/>
          <w:sz w:val="22"/>
          <w:szCs w:val="24"/>
        </w:rPr>
        <w:t>中点法的积分估计公式为：</w:t>
      </w:r>
    </w:p>
    <w:p w14:paraId="052FE0A5" w14:textId="77777777" w:rsidR="009A0FE1" w:rsidRPr="009A0FE1" w:rsidRDefault="009A0FE1" w:rsidP="009A0FE1">
      <w:pPr>
        <w:rPr>
          <w:rFonts w:ascii="Cambria Math" w:hAnsi="Cambria Math"/>
          <w:b/>
          <w:bCs/>
          <w:sz w:val="22"/>
          <w:szCs w:val="24"/>
        </w:rPr>
      </w:pPr>
    </w:p>
    <w:p w14:paraId="08579E77" w14:textId="77777777" w:rsidR="00E3414F" w:rsidRDefault="009A0FE1" w:rsidP="009A0FE1">
      <w:pPr>
        <w:rPr>
          <w:rFonts w:ascii="Cambria Math" w:hAnsi="Cambria Math"/>
          <w:sz w:val="22"/>
          <w:szCs w:val="24"/>
        </w:rPr>
      </w:pPr>
      <w:r w:rsidRPr="009A0FE1">
        <w:rPr>
          <w:rFonts w:ascii="Cambria Math" w:hAnsi="Cambria Math"/>
          <w:sz w:val="22"/>
          <w:szCs w:val="24"/>
        </w:rPr>
        <w:t>这里的</w:t>
      </w:r>
    </w:p>
    <w:p w14:paraId="1DF9EF3F" w14:textId="5EEC2A99" w:rsidR="00E3414F" w:rsidRDefault="00000000" w:rsidP="009A0FE1">
      <w:pPr>
        <w:rPr>
          <w:rFonts w:ascii="Cambria Math" w:hAnsi="Cambria Math"/>
          <w:sz w:val="22"/>
          <w:szCs w:val="24"/>
        </w:rPr>
      </w:pPr>
      <m:oMathPara>
        <m:oMath>
          <m:nary>
            <m:naryPr>
              <m:limLoc m:val="subSup"/>
              <m:grow m:val="1"/>
              <m:ctrlPr>
                <w:rPr>
                  <w:rFonts w:ascii="Cambria Math" w:hAnsi="Cambria Math"/>
                  <w:sz w:val="22"/>
                  <w:szCs w:val="24"/>
                </w:rPr>
              </m:ctrlPr>
            </m:naryPr>
            <m:sub>
              <m:r>
                <w:rPr>
                  <w:rFonts w:ascii="Cambria Math" w:hAnsi="Cambria Math"/>
                  <w:sz w:val="22"/>
                  <w:szCs w:val="24"/>
                </w:rPr>
                <m:t>a</m:t>
              </m:r>
            </m:sub>
            <m:sup>
              <m:r>
                <w:rPr>
                  <w:rFonts w:ascii="Cambria Math" w:hAnsi="Cambria Math"/>
                  <w:sz w:val="22"/>
                  <w:szCs w:val="24"/>
                </w:rPr>
                <m:t>b</m:t>
              </m:r>
            </m:sup>
            <m:e>
              <m:r>
                <w:rPr>
                  <w:rFonts w:ascii="Cambria Math" w:hAnsi="Cambria Math"/>
                  <w:sz w:val="22"/>
                  <w:szCs w:val="24"/>
                </w:rPr>
                <m:t> </m:t>
              </m:r>
            </m:e>
          </m:nary>
          <m:r>
            <w:rPr>
              <w:rFonts w:ascii="Cambria Math" w:hAnsi="Cambria Math"/>
              <w:sz w:val="22"/>
              <w:szCs w:val="24"/>
            </w:rPr>
            <m:t>f(x)dx≈h</m:t>
          </m:r>
          <m:nary>
            <m:naryPr>
              <m:chr m:val="∑"/>
              <m:limLoc m:val="undOvr"/>
              <m:grow m:val="1"/>
              <m:ctrlPr>
                <w:rPr>
                  <w:rFonts w:ascii="Cambria Math" w:hAnsi="Cambria Math"/>
                  <w:sz w:val="22"/>
                  <w:szCs w:val="24"/>
                </w:rPr>
              </m:ctrlPr>
            </m:naryPr>
            <m:sub>
              <m:r>
                <w:rPr>
                  <w:rFonts w:ascii="Cambria Math" w:hAnsi="Cambria Math"/>
                  <w:sz w:val="22"/>
                  <w:szCs w:val="24"/>
                </w:rPr>
                <m:t>i=1</m:t>
              </m:r>
            </m:sub>
            <m:sup>
              <m:r>
                <w:rPr>
                  <w:rFonts w:ascii="Cambria Math" w:hAnsi="Cambria Math"/>
                  <w:sz w:val="22"/>
                  <w:szCs w:val="24"/>
                </w:rPr>
                <m:t>n</m:t>
              </m:r>
            </m:sup>
            <m:e>
              <m:r>
                <w:rPr>
                  <w:rFonts w:ascii="Cambria Math" w:hAnsi="Cambria Math"/>
                  <w:sz w:val="22"/>
                  <w:szCs w:val="24"/>
                </w:rPr>
                <m:t> </m:t>
              </m:r>
            </m:e>
          </m:nary>
          <m:r>
            <w:rPr>
              <w:rFonts w:ascii="Cambria Math" w:hAnsi="Cambria Math"/>
              <w:sz w:val="22"/>
              <w:szCs w:val="24"/>
            </w:rPr>
            <m:t>f</m:t>
          </m:r>
          <m:d>
            <m:dPr>
              <m:ctrlPr>
                <w:rPr>
                  <w:rFonts w:ascii="Cambria Math" w:hAnsi="Cambria Math"/>
                  <w:sz w:val="22"/>
                  <w:szCs w:val="24"/>
                </w:rPr>
              </m:ctrlPr>
            </m:dPr>
            <m:e>
              <m:r>
                <w:rPr>
                  <w:rFonts w:ascii="Cambria Math" w:hAnsi="Cambria Math"/>
                  <w:sz w:val="22"/>
                  <w:szCs w:val="24"/>
                </w:rPr>
                <m:t>a+</m:t>
              </m:r>
              <m:d>
                <m:dPr>
                  <m:ctrlPr>
                    <w:rPr>
                      <w:rFonts w:ascii="Cambria Math" w:hAnsi="Cambria Math"/>
                      <w:sz w:val="22"/>
                      <w:szCs w:val="24"/>
                    </w:rPr>
                  </m:ctrlPr>
                </m:dPr>
                <m:e>
                  <m:r>
                    <w:rPr>
                      <w:rFonts w:ascii="Cambria Math" w:hAnsi="Cambria Math"/>
                      <w:sz w:val="22"/>
                      <w:szCs w:val="24"/>
                    </w:rPr>
                    <m:t>i-</m:t>
                  </m:r>
                  <m:f>
                    <m:fPr>
                      <m:ctrlPr>
                        <w:rPr>
                          <w:rFonts w:ascii="Cambria Math" w:hAnsi="Cambria Math"/>
                          <w:sz w:val="22"/>
                          <w:szCs w:val="24"/>
                        </w:rPr>
                      </m:ctrlPr>
                    </m:fPr>
                    <m:num>
                      <m:r>
                        <w:rPr>
                          <w:rFonts w:ascii="Cambria Math" w:hAnsi="Cambria Math"/>
                          <w:sz w:val="22"/>
                          <w:szCs w:val="24"/>
                        </w:rPr>
                        <m:t>1</m:t>
                      </m:r>
                    </m:num>
                    <m:den>
                      <m:r>
                        <w:rPr>
                          <w:rFonts w:ascii="Cambria Math" w:hAnsi="Cambria Math"/>
                          <w:sz w:val="22"/>
                          <w:szCs w:val="24"/>
                        </w:rPr>
                        <m:t>2</m:t>
                      </m:r>
                    </m:den>
                  </m:f>
                </m:e>
              </m:d>
              <m:r>
                <w:rPr>
                  <w:rFonts w:ascii="Cambria Math" w:hAnsi="Cambria Math"/>
                  <w:sz w:val="22"/>
                  <w:szCs w:val="24"/>
                </w:rPr>
                <m:t>h</m:t>
              </m:r>
            </m:e>
          </m:d>
        </m:oMath>
      </m:oMathPara>
    </w:p>
    <w:p w14:paraId="1CFEAFC0" w14:textId="1E7BE523" w:rsidR="009A0FE1" w:rsidRDefault="009A0FE1" w:rsidP="009A0FE1">
      <w:pPr>
        <w:rPr>
          <w:rFonts w:ascii="Cambria Math" w:hAnsi="Cambria Math"/>
          <w:sz w:val="22"/>
          <w:szCs w:val="24"/>
        </w:rPr>
      </w:pPr>
      <w:r w:rsidRPr="009A0FE1">
        <w:rPr>
          <w:rFonts w:ascii="Cambria Math" w:hAnsi="Cambria Math"/>
          <w:sz w:val="22"/>
          <w:szCs w:val="24"/>
        </w:rPr>
        <w:t>是每个子区间的中点的函数值。</w:t>
      </w:r>
      <w:r w:rsidR="00E3414F">
        <w:rPr>
          <w:rFonts w:ascii="Cambria Math" w:hAnsi="Cambria Math" w:hint="eastAsia"/>
          <w:sz w:val="22"/>
          <w:szCs w:val="24"/>
        </w:rPr>
        <w:t>（实验设置步长为</w:t>
      </w:r>
      <w:r w:rsidR="00E3414F">
        <w:rPr>
          <w:rFonts w:ascii="Cambria Math" w:hAnsi="Cambria Math" w:hint="eastAsia"/>
          <w:sz w:val="22"/>
          <w:szCs w:val="24"/>
        </w:rPr>
        <w:t>5</w:t>
      </w:r>
      <w:r w:rsidR="00E3414F">
        <w:rPr>
          <w:rFonts w:ascii="Cambria Math" w:hAnsi="Cambria Math" w:hint="eastAsia"/>
          <w:sz w:val="22"/>
          <w:szCs w:val="24"/>
        </w:rPr>
        <w:t>）</w:t>
      </w:r>
    </w:p>
    <w:p w14:paraId="1DE03433" w14:textId="40E1C206" w:rsidR="00E3414F" w:rsidRDefault="00E3414F" w:rsidP="00E3414F">
      <w:pPr>
        <w:jc w:val="center"/>
        <w:rPr>
          <w:rFonts w:ascii="Cambria Math" w:hAnsi="Cambria Math"/>
          <w:sz w:val="22"/>
          <w:szCs w:val="24"/>
        </w:rPr>
      </w:pPr>
      <w:r>
        <w:rPr>
          <w:rFonts w:ascii="Cambria Math" w:hAnsi="Cambria Math" w:hint="eastAsia"/>
          <w:noProof/>
          <w:sz w:val="22"/>
          <w:szCs w:val="24"/>
        </w:rPr>
        <w:drawing>
          <wp:inline distT="0" distB="0" distL="0" distR="0" wp14:anchorId="2FDD2FE8" wp14:editId="72971D0A">
            <wp:extent cx="5274310" cy="3956050"/>
            <wp:effectExtent l="0" t="0" r="2540" b="6350"/>
            <wp:docPr id="117868603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6033" name="图形 1178686033"/>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3956050"/>
                    </a:xfrm>
                    <a:prstGeom prst="rect">
                      <a:avLst/>
                    </a:prstGeom>
                  </pic:spPr>
                </pic:pic>
              </a:graphicData>
            </a:graphic>
          </wp:inline>
        </w:drawing>
      </w:r>
    </w:p>
    <w:p w14:paraId="18DBBF3E" w14:textId="4F52E838" w:rsidR="00E3414F" w:rsidRDefault="00E3414F" w:rsidP="00E3414F">
      <w:pPr>
        <w:jc w:val="center"/>
        <w:rPr>
          <w:rFonts w:hint="eastAsia"/>
        </w:rPr>
      </w:pPr>
      <w:r>
        <w:rPr>
          <w:rFonts w:hint="eastAsia"/>
        </w:rPr>
        <w:t>图11：含有J2项引力前12小时</w:t>
      </w:r>
      <w:r w:rsidR="00B31F7F">
        <w:rPr>
          <w:rFonts w:hint="eastAsia"/>
        </w:rPr>
        <w:t>mid</w:t>
      </w:r>
      <w:r>
        <w:rPr>
          <w:rFonts w:hint="eastAsia"/>
        </w:rPr>
        <w:t>轨道路径</w:t>
      </w:r>
    </w:p>
    <w:p w14:paraId="414459A8" w14:textId="1541B15A" w:rsidR="00E3414F" w:rsidRPr="00E3414F" w:rsidRDefault="00E3414F" w:rsidP="00E3414F">
      <w:pPr>
        <w:jc w:val="center"/>
        <w:rPr>
          <w:rFonts w:hint="eastAsia"/>
        </w:rPr>
      </w:pPr>
      <w:r>
        <w:rPr>
          <w:noProof/>
        </w:rPr>
        <w:lastRenderedPageBreak/>
        <w:drawing>
          <wp:inline distT="0" distB="0" distL="0" distR="0" wp14:anchorId="143D7D53" wp14:editId="4CA5E25B">
            <wp:extent cx="5274310" cy="3956050"/>
            <wp:effectExtent l="0" t="0" r="2540" b="6350"/>
            <wp:docPr id="1890661968"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61968" name="图形 2"/>
                    <pic:cNvPicPr/>
                  </pic:nvPicPr>
                  <pic:blipFill>
                    <a:blip r:embed="rId28">
                      <a:extLst>
                        <a:ext uri="{96DAC541-7B7A-43D3-8B79-37D633B846F1}">
                          <asvg:svgBlip xmlns:asvg="http://schemas.microsoft.com/office/drawing/2016/SVG/main" r:embed="rId29"/>
                        </a:ext>
                      </a:extLst>
                    </a:blip>
                    <a:stretch>
                      <a:fillRect/>
                    </a:stretch>
                  </pic:blipFill>
                  <pic:spPr>
                    <a:xfrm>
                      <a:off x="0" y="0"/>
                      <a:ext cx="5274310" cy="3956050"/>
                    </a:xfrm>
                    <a:prstGeom prst="rect">
                      <a:avLst/>
                    </a:prstGeom>
                  </pic:spPr>
                </pic:pic>
              </a:graphicData>
            </a:graphic>
          </wp:inline>
        </w:drawing>
      </w:r>
    </w:p>
    <w:p w14:paraId="76305B58" w14:textId="36D045F0" w:rsidR="00E3414F" w:rsidRDefault="00E3414F" w:rsidP="00E3414F">
      <w:pPr>
        <w:jc w:val="center"/>
        <w:rPr>
          <w:rFonts w:hint="eastAsia"/>
        </w:rPr>
      </w:pPr>
      <w:r>
        <w:rPr>
          <w:rFonts w:hint="eastAsia"/>
        </w:rPr>
        <w:t>图12：无J2项引力前12小时</w:t>
      </w:r>
      <w:r w:rsidR="00B31F7F">
        <w:rPr>
          <w:rFonts w:hint="eastAsia"/>
        </w:rPr>
        <w:t>mid</w:t>
      </w:r>
      <w:r>
        <w:rPr>
          <w:rFonts w:hint="eastAsia"/>
        </w:rPr>
        <w:t>轨道路径</w:t>
      </w:r>
    </w:p>
    <w:p w14:paraId="382D2C97" w14:textId="70ACAD11" w:rsidR="00E3414F" w:rsidRPr="00E3414F" w:rsidRDefault="001F0377" w:rsidP="00E3414F">
      <w:pPr>
        <w:jc w:val="center"/>
        <w:rPr>
          <w:rFonts w:hint="eastAsia"/>
        </w:rPr>
      </w:pPr>
      <w:r>
        <w:rPr>
          <w:noProof/>
        </w:rPr>
        <w:drawing>
          <wp:inline distT="0" distB="0" distL="0" distR="0" wp14:anchorId="2B784DED" wp14:editId="6EFA67CC">
            <wp:extent cx="5274310" cy="3956050"/>
            <wp:effectExtent l="0" t="0" r="2540" b="6350"/>
            <wp:docPr id="163566919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69194" name="图形 1635669194"/>
                    <pic:cNvPicPr/>
                  </pic:nvPicPr>
                  <pic:blipFill>
                    <a:blip r:embed="rId30">
                      <a:extLst>
                        <a:ext uri="{96DAC541-7B7A-43D3-8B79-37D633B846F1}">
                          <asvg:svgBlip xmlns:asvg="http://schemas.microsoft.com/office/drawing/2016/SVG/main" r:embed="rId31"/>
                        </a:ext>
                      </a:extLst>
                    </a:blip>
                    <a:stretch>
                      <a:fillRect/>
                    </a:stretch>
                  </pic:blipFill>
                  <pic:spPr>
                    <a:xfrm>
                      <a:off x="0" y="0"/>
                      <a:ext cx="5274310" cy="3956050"/>
                    </a:xfrm>
                    <a:prstGeom prst="rect">
                      <a:avLst/>
                    </a:prstGeom>
                  </pic:spPr>
                </pic:pic>
              </a:graphicData>
            </a:graphic>
          </wp:inline>
        </w:drawing>
      </w:r>
    </w:p>
    <w:p w14:paraId="38146CCE" w14:textId="2CA27142" w:rsidR="00E3414F" w:rsidRDefault="00E3414F" w:rsidP="00E3414F">
      <w:pPr>
        <w:jc w:val="center"/>
        <w:rPr>
          <w:rFonts w:hint="eastAsia"/>
        </w:rPr>
      </w:pPr>
      <w:r>
        <w:rPr>
          <w:rFonts w:hint="eastAsia"/>
        </w:rPr>
        <w:t>图13：含有J2项引力前12小时</w:t>
      </w:r>
      <w:r w:rsidR="00B31F7F">
        <w:rPr>
          <w:rFonts w:hint="eastAsia"/>
        </w:rPr>
        <w:t>mid</w:t>
      </w:r>
      <w:r>
        <w:rPr>
          <w:rFonts w:hint="eastAsia"/>
        </w:rPr>
        <w:t>和ode45位置对比</w:t>
      </w:r>
    </w:p>
    <w:p w14:paraId="4D28CDD8" w14:textId="48C65443" w:rsidR="00E3414F" w:rsidRDefault="001F0377" w:rsidP="00E3414F">
      <w:pPr>
        <w:jc w:val="center"/>
        <w:rPr>
          <w:rFonts w:hint="eastAsia"/>
        </w:rPr>
      </w:pPr>
      <w:r>
        <w:rPr>
          <w:rFonts w:hint="eastAsia"/>
          <w:noProof/>
        </w:rPr>
        <w:lastRenderedPageBreak/>
        <w:drawing>
          <wp:inline distT="0" distB="0" distL="0" distR="0" wp14:anchorId="7B9B609C" wp14:editId="4EB04FE0">
            <wp:extent cx="5274310" cy="3956050"/>
            <wp:effectExtent l="0" t="0" r="2540" b="6350"/>
            <wp:docPr id="699032226"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2226" name="图形 699032226"/>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3956050"/>
                    </a:xfrm>
                    <a:prstGeom prst="rect">
                      <a:avLst/>
                    </a:prstGeom>
                  </pic:spPr>
                </pic:pic>
              </a:graphicData>
            </a:graphic>
          </wp:inline>
        </w:drawing>
      </w:r>
    </w:p>
    <w:p w14:paraId="029EED69" w14:textId="0F1333F3" w:rsidR="00E3414F" w:rsidRPr="0006527F" w:rsidRDefault="00E3414F" w:rsidP="00E3414F">
      <w:pPr>
        <w:jc w:val="center"/>
        <w:rPr>
          <w:rFonts w:hint="eastAsia"/>
        </w:rPr>
      </w:pPr>
      <w:r>
        <w:rPr>
          <w:rFonts w:hint="eastAsia"/>
        </w:rPr>
        <w:t>图14：无J2项引力前12小时</w:t>
      </w:r>
      <w:r w:rsidR="00B31F7F">
        <w:rPr>
          <w:rFonts w:hint="eastAsia"/>
        </w:rPr>
        <w:t>mid</w:t>
      </w:r>
      <w:r>
        <w:rPr>
          <w:rFonts w:hint="eastAsia"/>
        </w:rPr>
        <w:t>和ode45位置对比</w:t>
      </w:r>
    </w:p>
    <w:p w14:paraId="26068F11" w14:textId="50EE2271" w:rsidR="00E3414F" w:rsidRPr="00E3414F" w:rsidRDefault="00E3414F" w:rsidP="00E3414F">
      <w:pPr>
        <w:jc w:val="center"/>
        <w:rPr>
          <w:rFonts w:hint="eastAsia"/>
        </w:rPr>
      </w:pPr>
      <w:r>
        <w:rPr>
          <w:noProof/>
        </w:rPr>
        <w:drawing>
          <wp:inline distT="0" distB="0" distL="0" distR="0" wp14:anchorId="5AAC30FA" wp14:editId="7584B035">
            <wp:extent cx="5274310" cy="3956050"/>
            <wp:effectExtent l="0" t="0" r="2540" b="6350"/>
            <wp:docPr id="1976089911"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9911" name="图形 5"/>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3956050"/>
                    </a:xfrm>
                    <a:prstGeom prst="rect">
                      <a:avLst/>
                    </a:prstGeom>
                  </pic:spPr>
                </pic:pic>
              </a:graphicData>
            </a:graphic>
          </wp:inline>
        </w:drawing>
      </w:r>
    </w:p>
    <w:p w14:paraId="64AB4250" w14:textId="744F0916" w:rsidR="00E3414F" w:rsidRDefault="00E3414F" w:rsidP="00E3414F">
      <w:pPr>
        <w:jc w:val="center"/>
        <w:rPr>
          <w:rFonts w:hint="eastAsia"/>
        </w:rPr>
      </w:pPr>
      <w:r>
        <w:rPr>
          <w:rFonts w:hint="eastAsia"/>
        </w:rPr>
        <w:t>图15：含有J2项引力10天迭代</w:t>
      </w:r>
      <w:r w:rsidR="00B31F7F">
        <w:rPr>
          <w:rFonts w:hint="eastAsia"/>
        </w:rPr>
        <w:t>mid</w:t>
      </w:r>
      <w:r>
        <w:rPr>
          <w:rFonts w:hint="eastAsia"/>
        </w:rPr>
        <w:t>位置变化</w:t>
      </w:r>
    </w:p>
    <w:p w14:paraId="191BDE51" w14:textId="16AFAD7F" w:rsidR="00E3414F" w:rsidRPr="00E3414F" w:rsidRDefault="00E3414F" w:rsidP="00E3414F">
      <w:pPr>
        <w:jc w:val="center"/>
        <w:rPr>
          <w:rFonts w:hint="eastAsia"/>
        </w:rPr>
      </w:pPr>
      <w:r>
        <w:rPr>
          <w:noProof/>
        </w:rPr>
        <w:lastRenderedPageBreak/>
        <w:drawing>
          <wp:inline distT="0" distB="0" distL="0" distR="0" wp14:anchorId="6C9FAD7C" wp14:editId="12ABF02A">
            <wp:extent cx="5274310" cy="3956050"/>
            <wp:effectExtent l="0" t="0" r="2540" b="6350"/>
            <wp:docPr id="1982727759"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7759" name="图形 6"/>
                    <pic:cNvPicPr/>
                  </pic:nvPicPr>
                  <pic:blipFill>
                    <a:blip r:embed="rId36">
                      <a:extLst>
                        <a:ext uri="{96DAC541-7B7A-43D3-8B79-37D633B846F1}">
                          <asvg:svgBlip xmlns:asvg="http://schemas.microsoft.com/office/drawing/2016/SVG/main" r:embed="rId37"/>
                        </a:ext>
                      </a:extLst>
                    </a:blip>
                    <a:stretch>
                      <a:fillRect/>
                    </a:stretch>
                  </pic:blipFill>
                  <pic:spPr>
                    <a:xfrm>
                      <a:off x="0" y="0"/>
                      <a:ext cx="5274310" cy="3956050"/>
                    </a:xfrm>
                    <a:prstGeom prst="rect">
                      <a:avLst/>
                    </a:prstGeom>
                  </pic:spPr>
                </pic:pic>
              </a:graphicData>
            </a:graphic>
          </wp:inline>
        </w:drawing>
      </w:r>
    </w:p>
    <w:p w14:paraId="5D2C8870" w14:textId="109A153C" w:rsidR="00E3414F" w:rsidRDefault="00E3414F" w:rsidP="00E3414F">
      <w:pPr>
        <w:jc w:val="center"/>
        <w:rPr>
          <w:rFonts w:hint="eastAsia"/>
        </w:rPr>
      </w:pPr>
      <w:r>
        <w:rPr>
          <w:rFonts w:hint="eastAsia"/>
        </w:rPr>
        <w:t>图16：无J2项引力10天迭代</w:t>
      </w:r>
      <w:r w:rsidR="00B31F7F">
        <w:rPr>
          <w:rFonts w:hint="eastAsia"/>
        </w:rPr>
        <w:t>mid</w:t>
      </w:r>
      <w:r>
        <w:rPr>
          <w:rFonts w:hint="eastAsia"/>
        </w:rPr>
        <w:t>位置变化</w:t>
      </w:r>
    </w:p>
    <w:p w14:paraId="2D133722" w14:textId="77777777" w:rsidR="00A643D5" w:rsidRDefault="00A643D5" w:rsidP="00A643D5">
      <w:pPr>
        <w:ind w:firstLine="420"/>
        <w:rPr>
          <w:rFonts w:ascii="Cambria Math" w:hAnsi="Cambria Math"/>
          <w:sz w:val="22"/>
          <w:szCs w:val="24"/>
        </w:rPr>
      </w:pPr>
      <w:r>
        <w:rPr>
          <w:rFonts w:ascii="Cambria Math" w:hAnsi="Cambria Math" w:hint="eastAsia"/>
          <w:sz w:val="22"/>
          <w:szCs w:val="24"/>
        </w:rPr>
        <w:t>中点积分法的步长调整和龙格库塔相同，步长越大，数据量越低，但精度也越低，但在相同的步长下，使用中点积分法所得到的效果却远不如龙格库塔积分。</w:t>
      </w:r>
    </w:p>
    <w:p w14:paraId="2C840DCF" w14:textId="258F7CFC" w:rsidR="00140F13" w:rsidRDefault="00A643D5" w:rsidP="00A643D5">
      <w:pPr>
        <w:ind w:firstLine="420"/>
        <w:rPr>
          <w:rFonts w:ascii="Cambria Math" w:hAnsi="Cambria Math"/>
          <w:sz w:val="22"/>
          <w:szCs w:val="24"/>
        </w:rPr>
      </w:pPr>
      <w:r>
        <w:rPr>
          <w:rFonts w:ascii="Cambria Math" w:hAnsi="Cambria Math" w:hint="eastAsia"/>
          <w:sz w:val="22"/>
          <w:szCs w:val="24"/>
        </w:rPr>
        <w:t>随着时间推移，中点积分向不可</w:t>
      </w:r>
      <w:proofErr w:type="gramStart"/>
      <w:r>
        <w:rPr>
          <w:rFonts w:ascii="Cambria Math" w:hAnsi="Cambria Math" w:hint="eastAsia"/>
          <w:sz w:val="22"/>
          <w:szCs w:val="24"/>
        </w:rPr>
        <w:t>控方向</w:t>
      </w:r>
      <w:proofErr w:type="gramEnd"/>
      <w:r>
        <w:rPr>
          <w:rFonts w:ascii="Cambria Math" w:hAnsi="Cambria Math" w:hint="eastAsia"/>
          <w:sz w:val="22"/>
          <w:szCs w:val="24"/>
        </w:rPr>
        <w:t>发展的趋势比</w:t>
      </w:r>
      <w:r>
        <w:rPr>
          <w:rFonts w:ascii="Cambria Math" w:hAnsi="Cambria Math" w:hint="eastAsia"/>
          <w:sz w:val="22"/>
          <w:szCs w:val="24"/>
        </w:rPr>
        <w:t>ode45</w:t>
      </w:r>
      <w:r>
        <w:rPr>
          <w:rFonts w:ascii="Cambria Math" w:hAnsi="Cambria Math" w:hint="eastAsia"/>
          <w:sz w:val="22"/>
          <w:szCs w:val="24"/>
        </w:rPr>
        <w:t>积分更强，在受到</w:t>
      </w:r>
      <w:r>
        <w:rPr>
          <w:rFonts w:ascii="Cambria Math" w:hAnsi="Cambria Math" w:hint="eastAsia"/>
          <w:sz w:val="22"/>
          <w:szCs w:val="24"/>
        </w:rPr>
        <w:t>J2</w:t>
      </w:r>
      <w:r>
        <w:rPr>
          <w:rFonts w:ascii="Cambria Math" w:hAnsi="Cambria Math" w:hint="eastAsia"/>
          <w:sz w:val="22"/>
          <w:szCs w:val="24"/>
        </w:rPr>
        <w:t>项引力后，这种不可</w:t>
      </w:r>
      <w:proofErr w:type="gramStart"/>
      <w:r>
        <w:rPr>
          <w:rFonts w:ascii="Cambria Math" w:hAnsi="Cambria Math" w:hint="eastAsia"/>
          <w:sz w:val="22"/>
          <w:szCs w:val="24"/>
        </w:rPr>
        <w:t>控更加</w:t>
      </w:r>
      <w:proofErr w:type="gramEnd"/>
      <w:r>
        <w:rPr>
          <w:rFonts w:ascii="Cambria Math" w:hAnsi="Cambria Math" w:hint="eastAsia"/>
          <w:sz w:val="22"/>
          <w:szCs w:val="24"/>
        </w:rPr>
        <w:t>强烈</w:t>
      </w:r>
    </w:p>
    <w:p w14:paraId="6CD47068" w14:textId="1CE3F3CD" w:rsidR="00E3414F" w:rsidRPr="00A643D5" w:rsidRDefault="00E3414F" w:rsidP="00140F13">
      <w:pPr>
        <w:rPr>
          <w:rFonts w:ascii="Cambria Math" w:hAnsi="Cambria Math"/>
          <w:b/>
          <w:bCs/>
          <w:sz w:val="28"/>
          <w:szCs w:val="28"/>
        </w:rPr>
      </w:pPr>
      <w:r w:rsidRPr="00A643D5">
        <w:rPr>
          <w:rFonts w:ascii="Cambria Math" w:hAnsi="Cambria Math" w:hint="eastAsia"/>
          <w:b/>
          <w:bCs/>
          <w:sz w:val="28"/>
          <w:szCs w:val="28"/>
        </w:rPr>
        <w:t>四、欧拉积分法</w:t>
      </w:r>
    </w:p>
    <w:p w14:paraId="79FF2B58" w14:textId="4E7EAD8A" w:rsidR="00140F13" w:rsidRPr="00140F13" w:rsidRDefault="00140F13" w:rsidP="00140F13">
      <w:pPr>
        <w:rPr>
          <w:rFonts w:ascii="Cambria Math" w:hAnsi="Cambria Math"/>
          <w:sz w:val="22"/>
          <w:szCs w:val="24"/>
        </w:rPr>
      </w:pPr>
      <w:r w:rsidRPr="00140F13">
        <w:rPr>
          <w:rFonts w:ascii="Cambria Math" w:hAnsi="Cambria Math"/>
          <w:sz w:val="22"/>
          <w:szCs w:val="24"/>
        </w:rPr>
        <w:t>欧拉法（</w:t>
      </w:r>
      <w:r w:rsidRPr="00140F13">
        <w:rPr>
          <w:rFonts w:ascii="Cambria Math" w:hAnsi="Cambria Math"/>
          <w:sz w:val="22"/>
          <w:szCs w:val="24"/>
        </w:rPr>
        <w:t>Euler's Method</w:t>
      </w:r>
      <w:r w:rsidRPr="00140F13">
        <w:rPr>
          <w:rFonts w:ascii="Cambria Math" w:hAnsi="Cambria Math"/>
          <w:sz w:val="22"/>
          <w:szCs w:val="24"/>
        </w:rPr>
        <w:t>）是一种简单的数值积分方法，通常用于求解初值问题。给定一个常微分方程（</w:t>
      </w:r>
      <w:r w:rsidRPr="00140F13">
        <w:rPr>
          <w:rFonts w:ascii="Cambria Math" w:hAnsi="Cambria Math"/>
          <w:sz w:val="22"/>
          <w:szCs w:val="24"/>
        </w:rPr>
        <w:t>ODE</w:t>
      </w:r>
      <w:r w:rsidRPr="00140F13">
        <w:rPr>
          <w:rFonts w:ascii="Cambria Math" w:hAnsi="Cambria Math"/>
          <w:sz w:val="22"/>
          <w:szCs w:val="24"/>
        </w:rPr>
        <w:t>）和初始条件，欧拉法通过使用线性近似来逐步计算解。</w:t>
      </w:r>
    </w:p>
    <w:p w14:paraId="4D2EC4D5" w14:textId="77777777" w:rsidR="00140F13" w:rsidRPr="00140F13" w:rsidRDefault="00140F13" w:rsidP="00140F13">
      <w:pPr>
        <w:rPr>
          <w:rFonts w:ascii="Cambria Math" w:hAnsi="Cambria Math"/>
          <w:b/>
          <w:bCs/>
          <w:sz w:val="22"/>
          <w:szCs w:val="24"/>
        </w:rPr>
      </w:pPr>
      <w:r w:rsidRPr="00140F13">
        <w:rPr>
          <w:rFonts w:ascii="Cambria Math" w:hAnsi="Cambria Math"/>
          <w:b/>
          <w:bCs/>
          <w:sz w:val="22"/>
          <w:szCs w:val="24"/>
        </w:rPr>
        <w:t>欧拉法步骤：</w:t>
      </w:r>
    </w:p>
    <w:p w14:paraId="1641EE95" w14:textId="2BA2A8D6" w:rsidR="00140F13" w:rsidRPr="00140F13" w:rsidRDefault="00140F13" w:rsidP="00140F13">
      <w:pPr>
        <w:rPr>
          <w:rFonts w:ascii="Cambria Math" w:hAnsi="Cambria Math"/>
          <w:sz w:val="22"/>
          <w:szCs w:val="24"/>
        </w:rPr>
      </w:pPr>
      <w:r w:rsidRPr="00140F13">
        <w:rPr>
          <w:rFonts w:ascii="Cambria Math" w:hAnsi="Cambria Math"/>
          <w:b/>
          <w:bCs/>
          <w:sz w:val="22"/>
          <w:szCs w:val="24"/>
        </w:rPr>
        <w:t>初始条件</w:t>
      </w:r>
      <w:r w:rsidRPr="00140F13">
        <w:rPr>
          <w:rFonts w:ascii="Cambria Math" w:hAnsi="Cambria Math"/>
          <w:sz w:val="22"/>
          <w:szCs w:val="24"/>
        </w:rPr>
        <w:t>：设</w:t>
      </w:r>
      <w:r w:rsidRPr="00140F13">
        <w:rPr>
          <w:rFonts w:ascii="Cambria Math" w:hAnsi="Cambria Math"/>
          <w:sz w:val="22"/>
          <w:szCs w:val="24"/>
        </w:rPr>
        <w:t xml:space="preserve"> y(t0)=y0</w:t>
      </w:r>
    </w:p>
    <w:p w14:paraId="7A6A7D60" w14:textId="55CF6FE7" w:rsidR="00140F13" w:rsidRPr="00140F13" w:rsidRDefault="00140F13" w:rsidP="00140F13">
      <w:pPr>
        <w:rPr>
          <w:rFonts w:ascii="Cambria Math" w:hAnsi="Cambria Math"/>
          <w:sz w:val="22"/>
          <w:szCs w:val="24"/>
        </w:rPr>
      </w:pPr>
      <w:r w:rsidRPr="00140F13">
        <w:rPr>
          <w:rFonts w:ascii="Cambria Math" w:hAnsi="Cambria Math"/>
          <w:b/>
          <w:bCs/>
          <w:sz w:val="22"/>
          <w:szCs w:val="24"/>
        </w:rPr>
        <w:t>选择步长</w:t>
      </w:r>
      <w:r w:rsidRPr="00140F13">
        <w:rPr>
          <w:rFonts w:ascii="Cambria Math" w:hAnsi="Cambria Math"/>
          <w:sz w:val="22"/>
          <w:szCs w:val="24"/>
        </w:rPr>
        <w:t>：设定步长</w:t>
      </w:r>
      <w:r w:rsidRPr="00140F13">
        <w:rPr>
          <w:rFonts w:ascii="Cambria Math" w:hAnsi="Cambria Math"/>
          <w:sz w:val="22"/>
          <w:szCs w:val="24"/>
        </w:rPr>
        <w:t xml:space="preserve"> h</w:t>
      </w:r>
      <w:r w:rsidRPr="00140F13">
        <w:rPr>
          <w:rFonts w:ascii="Cambria Math" w:hAnsi="Cambria Math"/>
          <w:sz w:val="22"/>
          <w:szCs w:val="24"/>
        </w:rPr>
        <w:t>。</w:t>
      </w:r>
    </w:p>
    <w:p w14:paraId="6258D55E" w14:textId="77777777" w:rsidR="00140F13" w:rsidRPr="00140F13" w:rsidRDefault="00140F13" w:rsidP="00140F13">
      <w:pPr>
        <w:rPr>
          <w:rFonts w:ascii="Cambria Math" w:hAnsi="Cambria Math"/>
          <w:sz w:val="22"/>
          <w:szCs w:val="24"/>
        </w:rPr>
      </w:pPr>
      <w:r w:rsidRPr="00140F13">
        <w:rPr>
          <w:rFonts w:ascii="Cambria Math" w:hAnsi="Cambria Math"/>
          <w:b/>
          <w:bCs/>
          <w:sz w:val="22"/>
          <w:szCs w:val="24"/>
        </w:rPr>
        <w:t>迭代公式</w:t>
      </w:r>
      <w:r w:rsidRPr="00140F13">
        <w:rPr>
          <w:rFonts w:ascii="Cambria Math" w:hAnsi="Cambria Math"/>
          <w:sz w:val="22"/>
          <w:szCs w:val="24"/>
        </w:rPr>
        <w:t>：</w:t>
      </w:r>
    </w:p>
    <w:p w14:paraId="7B1D3C63" w14:textId="77777777" w:rsidR="00140F13" w:rsidRPr="00140F13" w:rsidRDefault="00000000" w:rsidP="00140F13">
      <w:pPr>
        <w:rPr>
          <w:rFonts w:ascii="Cambria Math" w:hAnsi="Cambria Math"/>
          <w:sz w:val="22"/>
          <w:szCs w:val="24"/>
        </w:rPr>
      </w:pPr>
      <m:oMathPara>
        <m:oMath>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n+1</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r>
            <w:rPr>
              <w:rFonts w:ascii="Cambria Math" w:hAnsi="Cambria Math"/>
              <w:sz w:val="22"/>
              <w:szCs w:val="24"/>
            </w:rPr>
            <m:t>+hf</m:t>
          </m:r>
          <m:d>
            <m:dPr>
              <m:ctrlPr>
                <w:rPr>
                  <w:rFonts w:ascii="Cambria Math" w:hAnsi="Cambria Math"/>
                  <w:i/>
                  <w:sz w:val="22"/>
                  <w:szCs w:val="24"/>
                </w:rPr>
              </m:ctrlPr>
            </m:dPr>
            <m:e>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y</m:t>
                  </m:r>
                </m:e>
                <m:sub>
                  <m:r>
                    <w:rPr>
                      <w:rFonts w:ascii="Cambria Math" w:hAnsi="Cambria Math"/>
                      <w:sz w:val="22"/>
                      <w:szCs w:val="24"/>
                    </w:rPr>
                    <m:t>n</m:t>
                  </m:r>
                </m:sub>
              </m:sSub>
            </m:e>
          </m:d>
        </m:oMath>
      </m:oMathPara>
    </w:p>
    <w:p w14:paraId="2D41B6E4" w14:textId="6024E0A4" w:rsidR="00140F13" w:rsidRPr="00140F13" w:rsidRDefault="00140F13" w:rsidP="00140F13">
      <w:pPr>
        <w:rPr>
          <w:rFonts w:ascii="Cambria Math" w:hAnsi="Cambria Math"/>
          <w:sz w:val="22"/>
          <w:szCs w:val="24"/>
        </w:rPr>
      </w:pPr>
      <w:r w:rsidRPr="00140F13">
        <w:rPr>
          <w:rFonts w:ascii="Cambria Math" w:hAnsi="Cambria Math"/>
          <w:sz w:val="22"/>
          <w:szCs w:val="24"/>
        </w:rPr>
        <w:t>其中</w:t>
      </w:r>
      <w:r w:rsidRPr="00140F13">
        <w:rPr>
          <w:rFonts w:ascii="Cambria Math" w:hAnsi="Cambria Math"/>
          <w:sz w:val="22"/>
          <w:szCs w:val="24"/>
        </w:rPr>
        <w:t xml:space="preserve"> f(</w:t>
      </w:r>
      <w:proofErr w:type="spellStart"/>
      <w:r w:rsidRPr="00140F13">
        <w:rPr>
          <w:rFonts w:ascii="Cambria Math" w:hAnsi="Cambria Math"/>
          <w:sz w:val="22"/>
          <w:szCs w:val="24"/>
        </w:rPr>
        <w:t>t,y</w:t>
      </w:r>
      <w:proofErr w:type="spellEnd"/>
      <w:r w:rsidRPr="00140F13">
        <w:rPr>
          <w:rFonts w:ascii="Cambria Math" w:hAnsi="Cambria Math"/>
          <w:sz w:val="22"/>
          <w:szCs w:val="24"/>
        </w:rPr>
        <w:t>)</w:t>
      </w:r>
      <w:r>
        <w:rPr>
          <w:rFonts w:ascii="Cambria Math" w:hAnsi="Cambria Math" w:hint="eastAsia"/>
          <w:sz w:val="22"/>
          <w:szCs w:val="24"/>
        </w:rPr>
        <w:t xml:space="preserve"> </w:t>
      </w:r>
      <w:r w:rsidRPr="00140F13">
        <w:rPr>
          <w:rFonts w:ascii="Cambria Math" w:hAnsi="Cambria Math"/>
          <w:sz w:val="22"/>
          <w:szCs w:val="24"/>
        </w:rPr>
        <w:t>是微分方程的右侧表达式。</w:t>
      </w:r>
    </w:p>
    <w:p w14:paraId="4D121B06" w14:textId="77777777" w:rsidR="00140F13" w:rsidRPr="00140F13" w:rsidRDefault="00140F13" w:rsidP="00140F13">
      <w:pPr>
        <w:rPr>
          <w:rFonts w:ascii="Cambria Math" w:hAnsi="Cambria Math"/>
          <w:sz w:val="22"/>
          <w:szCs w:val="24"/>
        </w:rPr>
      </w:pPr>
      <w:r w:rsidRPr="00140F13">
        <w:rPr>
          <w:rFonts w:ascii="Cambria Math" w:hAnsi="Cambria Math"/>
          <w:b/>
          <w:bCs/>
          <w:sz w:val="22"/>
          <w:szCs w:val="24"/>
        </w:rPr>
        <w:t>更新变量</w:t>
      </w:r>
      <w:r w:rsidRPr="00140F13">
        <w:rPr>
          <w:rFonts w:ascii="Cambria Math" w:hAnsi="Cambria Math"/>
          <w:sz w:val="22"/>
          <w:szCs w:val="24"/>
        </w:rPr>
        <w:t>：</w:t>
      </w:r>
    </w:p>
    <w:p w14:paraId="4AA398FC" w14:textId="3C5174D1" w:rsidR="00140F13" w:rsidRDefault="00140F13" w:rsidP="00140F13">
      <w:pPr>
        <w:rPr>
          <w:rFonts w:ascii="Cambria Math" w:hAnsi="Cambria Math"/>
          <w:sz w:val="22"/>
          <w:szCs w:val="24"/>
        </w:rPr>
      </w:pPr>
      <w:r w:rsidRPr="00140F13">
        <w:rPr>
          <w:rFonts w:ascii="Cambria Math" w:hAnsi="Cambria Math"/>
          <w:sz w:val="22"/>
          <w:szCs w:val="24"/>
        </w:rPr>
        <w:t>更新</w:t>
      </w:r>
      <w:r w:rsidRPr="00140F13">
        <w:rPr>
          <w:rFonts w:ascii="Cambria Math" w:hAnsi="Cambria Math"/>
          <w:sz w:val="22"/>
          <w:szCs w:val="24"/>
        </w:rPr>
        <w:t xml:space="preserve"> </w:t>
      </w:r>
    </w:p>
    <w:p w14:paraId="126F4C8B" w14:textId="6D2EE2B2" w:rsidR="00140F13" w:rsidRPr="00140F13" w:rsidRDefault="00000000" w:rsidP="00140F13">
      <w:pPr>
        <w:rPr>
          <w:rFonts w:ascii="Cambria Math" w:hAnsi="Cambria Math"/>
          <w:sz w:val="22"/>
          <w:szCs w:val="24"/>
        </w:rPr>
      </w:pPr>
      <m:oMathPara>
        <m:oMath>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n</m:t>
              </m:r>
            </m:sub>
          </m:sSub>
          <m:r>
            <w:rPr>
              <w:rFonts w:ascii="Cambria Math" w:hAnsi="Cambria Math"/>
              <w:sz w:val="22"/>
              <w:szCs w:val="24"/>
            </w:rPr>
            <m:t>=</m:t>
          </m:r>
          <m:sSub>
            <m:sSubPr>
              <m:ctrlPr>
                <w:rPr>
                  <w:rFonts w:ascii="Cambria Math" w:hAnsi="Cambria Math"/>
                  <w:sz w:val="22"/>
                  <w:szCs w:val="24"/>
                </w:rPr>
              </m:ctrlPr>
            </m:sSubPr>
            <m:e>
              <m:r>
                <w:rPr>
                  <w:rFonts w:ascii="Cambria Math" w:hAnsi="Cambria Math"/>
                  <w:sz w:val="22"/>
                  <w:szCs w:val="24"/>
                </w:rPr>
                <m:t>t</m:t>
              </m:r>
            </m:e>
            <m:sub>
              <m:r>
                <w:rPr>
                  <w:rFonts w:ascii="Cambria Math" w:hAnsi="Cambria Math"/>
                  <w:sz w:val="22"/>
                  <w:szCs w:val="24"/>
                </w:rPr>
                <m:t>0</m:t>
              </m:r>
            </m:sub>
          </m:sSub>
          <m:r>
            <w:rPr>
              <w:rFonts w:ascii="Cambria Math" w:hAnsi="Cambria Math"/>
              <w:sz w:val="22"/>
              <w:szCs w:val="24"/>
            </w:rPr>
            <m:t>+n⋅h</m:t>
          </m:r>
          <m:r>
            <m:rPr>
              <m:nor/>
            </m:rPr>
            <w:rPr>
              <w:sz w:val="22"/>
              <w:szCs w:val="24"/>
            </w:rPr>
            <m:t>。</m:t>
          </m:r>
        </m:oMath>
      </m:oMathPara>
    </w:p>
    <w:p w14:paraId="0130D34B" w14:textId="5AA2A8D0" w:rsidR="00140F13" w:rsidRPr="00140F13" w:rsidRDefault="00140F13" w:rsidP="00140F13">
      <w:pPr>
        <w:rPr>
          <w:rFonts w:ascii="Cambria Math" w:hAnsi="Cambria Math"/>
          <w:sz w:val="22"/>
          <w:szCs w:val="24"/>
        </w:rPr>
      </w:pPr>
      <w:r w:rsidRPr="00140F13">
        <w:rPr>
          <w:rFonts w:ascii="Cambria Math" w:hAnsi="Cambria Math"/>
          <w:sz w:val="22"/>
          <w:szCs w:val="24"/>
        </w:rPr>
        <w:t>重复上述步骤直到达到所需的终止条件。</w:t>
      </w:r>
      <w:r w:rsidR="00E3414F">
        <w:rPr>
          <w:rFonts w:ascii="Cambria Math" w:hAnsi="Cambria Math" w:hint="eastAsia"/>
          <w:sz w:val="22"/>
          <w:szCs w:val="24"/>
        </w:rPr>
        <w:t>（实验设置步长为</w:t>
      </w:r>
      <w:r w:rsidR="00E3414F">
        <w:rPr>
          <w:rFonts w:ascii="Cambria Math" w:hAnsi="Cambria Math" w:hint="eastAsia"/>
          <w:sz w:val="22"/>
          <w:szCs w:val="24"/>
        </w:rPr>
        <w:t>0.01</w:t>
      </w:r>
      <w:r w:rsidR="00E3414F">
        <w:rPr>
          <w:rFonts w:ascii="Cambria Math" w:hAnsi="Cambria Math" w:hint="eastAsia"/>
          <w:sz w:val="22"/>
          <w:szCs w:val="24"/>
        </w:rPr>
        <w:t>）</w:t>
      </w:r>
    </w:p>
    <w:p w14:paraId="36DBBEE9" w14:textId="77777777" w:rsidR="00140F13" w:rsidRPr="00140F13" w:rsidRDefault="00140F13" w:rsidP="009A0FE1">
      <w:pPr>
        <w:rPr>
          <w:rFonts w:ascii="Cambria Math" w:hAnsi="Cambria Math"/>
          <w:sz w:val="22"/>
          <w:szCs w:val="24"/>
        </w:rPr>
      </w:pPr>
    </w:p>
    <w:p w14:paraId="123623E6" w14:textId="4098743F" w:rsidR="009A0FE1" w:rsidRDefault="00E674DA" w:rsidP="009A0FE1">
      <w:pPr>
        <w:jc w:val="center"/>
        <w:rPr>
          <w:rFonts w:ascii="Cambria Math" w:hAnsi="Cambria Math"/>
          <w:sz w:val="22"/>
          <w:szCs w:val="24"/>
        </w:rPr>
      </w:pPr>
      <w:r>
        <w:rPr>
          <w:rFonts w:ascii="Cambria Math" w:hAnsi="Cambria Math"/>
          <w:noProof/>
          <w:sz w:val="22"/>
          <w:szCs w:val="24"/>
        </w:rPr>
        <w:lastRenderedPageBreak/>
        <w:drawing>
          <wp:inline distT="0" distB="0" distL="0" distR="0" wp14:anchorId="33B07638" wp14:editId="0AFFAB74">
            <wp:extent cx="5274310" cy="3956050"/>
            <wp:effectExtent l="0" t="0" r="2540" b="6350"/>
            <wp:docPr id="1106858287"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8287" name="图形 1106858287"/>
                    <pic:cNvPicPr/>
                  </pic:nvPicPr>
                  <pic:blipFill>
                    <a:blip r:embed="rId38">
                      <a:extLst>
                        <a:ext uri="{96DAC541-7B7A-43D3-8B79-37D633B846F1}">
                          <asvg:svgBlip xmlns:asvg="http://schemas.microsoft.com/office/drawing/2016/SVG/main" r:embed="rId39"/>
                        </a:ext>
                      </a:extLst>
                    </a:blip>
                    <a:stretch>
                      <a:fillRect/>
                    </a:stretch>
                  </pic:blipFill>
                  <pic:spPr>
                    <a:xfrm>
                      <a:off x="0" y="0"/>
                      <a:ext cx="5274310" cy="3956050"/>
                    </a:xfrm>
                    <a:prstGeom prst="rect">
                      <a:avLst/>
                    </a:prstGeom>
                  </pic:spPr>
                </pic:pic>
              </a:graphicData>
            </a:graphic>
          </wp:inline>
        </w:drawing>
      </w:r>
    </w:p>
    <w:p w14:paraId="294D8256" w14:textId="2F21B79A" w:rsidR="00E3414F" w:rsidRPr="00E3414F" w:rsidRDefault="00E3414F" w:rsidP="00E3414F">
      <w:pPr>
        <w:jc w:val="center"/>
        <w:rPr>
          <w:rFonts w:ascii="Cambria Math" w:hAnsi="Cambria Math"/>
          <w:sz w:val="22"/>
          <w:szCs w:val="24"/>
        </w:rPr>
      </w:pPr>
      <w:r w:rsidRPr="00E3414F">
        <w:rPr>
          <w:rFonts w:ascii="Cambria Math" w:hAnsi="Cambria Math" w:hint="eastAsia"/>
          <w:sz w:val="22"/>
          <w:szCs w:val="24"/>
        </w:rPr>
        <w:t>图</w:t>
      </w:r>
      <w:r w:rsidRPr="00E3414F">
        <w:rPr>
          <w:rFonts w:ascii="Cambria Math" w:hAnsi="Cambria Math" w:hint="eastAsia"/>
          <w:sz w:val="22"/>
          <w:szCs w:val="24"/>
        </w:rPr>
        <w:t>1</w:t>
      </w:r>
      <w:r>
        <w:rPr>
          <w:rFonts w:ascii="Cambria Math" w:hAnsi="Cambria Math" w:hint="eastAsia"/>
          <w:sz w:val="22"/>
          <w:szCs w:val="24"/>
        </w:rPr>
        <w:t>7</w:t>
      </w:r>
      <w:r w:rsidRPr="00E3414F">
        <w:rPr>
          <w:rFonts w:ascii="Cambria Math" w:hAnsi="Cambria Math" w:hint="eastAsia"/>
          <w:sz w:val="22"/>
          <w:szCs w:val="24"/>
        </w:rPr>
        <w:t>：含有</w:t>
      </w:r>
      <w:r w:rsidRPr="00E3414F">
        <w:rPr>
          <w:rFonts w:ascii="Cambria Math" w:hAnsi="Cambria Math" w:hint="eastAsia"/>
          <w:sz w:val="22"/>
          <w:szCs w:val="24"/>
        </w:rPr>
        <w:t>J2</w:t>
      </w:r>
      <w:r w:rsidRPr="00E3414F">
        <w:rPr>
          <w:rFonts w:ascii="Cambria Math" w:hAnsi="Cambria Math" w:hint="eastAsia"/>
          <w:sz w:val="22"/>
          <w:szCs w:val="24"/>
        </w:rPr>
        <w:t>项引力前</w:t>
      </w:r>
      <w:r w:rsidRPr="00E3414F">
        <w:rPr>
          <w:rFonts w:ascii="Cambria Math" w:hAnsi="Cambria Math" w:hint="eastAsia"/>
          <w:sz w:val="22"/>
          <w:szCs w:val="24"/>
        </w:rPr>
        <w:t>12</w:t>
      </w:r>
      <w:r w:rsidRPr="00E3414F">
        <w:rPr>
          <w:rFonts w:ascii="Cambria Math" w:hAnsi="Cambria Math" w:hint="eastAsia"/>
          <w:sz w:val="22"/>
          <w:szCs w:val="24"/>
        </w:rPr>
        <w:t>小时</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轨道路径</w:t>
      </w:r>
    </w:p>
    <w:p w14:paraId="1D8DF0B7" w14:textId="14C55DBA" w:rsidR="00E3414F" w:rsidRPr="00E3414F" w:rsidRDefault="00E674DA" w:rsidP="00E3414F">
      <w:pPr>
        <w:jc w:val="center"/>
        <w:rPr>
          <w:rFonts w:ascii="Cambria Math" w:hAnsi="Cambria Math"/>
          <w:sz w:val="22"/>
          <w:szCs w:val="24"/>
        </w:rPr>
      </w:pPr>
      <w:r>
        <w:rPr>
          <w:rFonts w:ascii="Cambria Math" w:hAnsi="Cambria Math" w:hint="eastAsia"/>
          <w:noProof/>
          <w:sz w:val="22"/>
          <w:szCs w:val="24"/>
        </w:rPr>
        <w:drawing>
          <wp:inline distT="0" distB="0" distL="0" distR="0" wp14:anchorId="72A959F2" wp14:editId="2B168DF2">
            <wp:extent cx="5274310" cy="3956050"/>
            <wp:effectExtent l="0" t="0" r="2540" b="6350"/>
            <wp:docPr id="96143389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3898" name="图形 961433898"/>
                    <pic:cNvPicPr/>
                  </pic:nvPicPr>
                  <pic:blipFill>
                    <a:blip r:embed="rId40">
                      <a:extLst>
                        <a:ext uri="{96DAC541-7B7A-43D3-8B79-37D633B846F1}">
                          <asvg:svgBlip xmlns:asvg="http://schemas.microsoft.com/office/drawing/2016/SVG/main" r:embed="rId41"/>
                        </a:ext>
                      </a:extLst>
                    </a:blip>
                    <a:stretch>
                      <a:fillRect/>
                    </a:stretch>
                  </pic:blipFill>
                  <pic:spPr>
                    <a:xfrm>
                      <a:off x="0" y="0"/>
                      <a:ext cx="5274310" cy="3956050"/>
                    </a:xfrm>
                    <a:prstGeom prst="rect">
                      <a:avLst/>
                    </a:prstGeom>
                  </pic:spPr>
                </pic:pic>
              </a:graphicData>
            </a:graphic>
          </wp:inline>
        </w:drawing>
      </w:r>
    </w:p>
    <w:p w14:paraId="69585D4B" w14:textId="526AED45" w:rsidR="00E3414F" w:rsidRPr="00E3414F" w:rsidRDefault="00E3414F" w:rsidP="00E3414F">
      <w:pPr>
        <w:jc w:val="center"/>
        <w:rPr>
          <w:rFonts w:ascii="Cambria Math" w:hAnsi="Cambria Math"/>
          <w:sz w:val="22"/>
          <w:szCs w:val="24"/>
        </w:rPr>
      </w:pPr>
      <w:r w:rsidRPr="00E3414F">
        <w:rPr>
          <w:rFonts w:ascii="Cambria Math" w:hAnsi="Cambria Math" w:hint="eastAsia"/>
          <w:sz w:val="22"/>
          <w:szCs w:val="24"/>
        </w:rPr>
        <w:t>图</w:t>
      </w:r>
      <w:r>
        <w:rPr>
          <w:rFonts w:ascii="Cambria Math" w:hAnsi="Cambria Math" w:hint="eastAsia"/>
          <w:sz w:val="22"/>
          <w:szCs w:val="24"/>
        </w:rPr>
        <w:t>18</w:t>
      </w:r>
      <w:r w:rsidRPr="00E3414F">
        <w:rPr>
          <w:rFonts w:ascii="Cambria Math" w:hAnsi="Cambria Math" w:hint="eastAsia"/>
          <w:sz w:val="22"/>
          <w:szCs w:val="24"/>
        </w:rPr>
        <w:t>：无</w:t>
      </w:r>
      <w:r w:rsidRPr="00E3414F">
        <w:rPr>
          <w:rFonts w:ascii="Cambria Math" w:hAnsi="Cambria Math" w:hint="eastAsia"/>
          <w:sz w:val="22"/>
          <w:szCs w:val="24"/>
        </w:rPr>
        <w:t>J2</w:t>
      </w:r>
      <w:r w:rsidRPr="00E3414F">
        <w:rPr>
          <w:rFonts w:ascii="Cambria Math" w:hAnsi="Cambria Math" w:hint="eastAsia"/>
          <w:sz w:val="22"/>
          <w:szCs w:val="24"/>
        </w:rPr>
        <w:t>项引力前</w:t>
      </w:r>
      <w:r w:rsidRPr="00E3414F">
        <w:rPr>
          <w:rFonts w:ascii="Cambria Math" w:hAnsi="Cambria Math" w:hint="eastAsia"/>
          <w:sz w:val="22"/>
          <w:szCs w:val="24"/>
        </w:rPr>
        <w:t>12</w:t>
      </w:r>
      <w:r w:rsidRPr="00E3414F">
        <w:rPr>
          <w:rFonts w:ascii="Cambria Math" w:hAnsi="Cambria Math" w:hint="eastAsia"/>
          <w:sz w:val="22"/>
          <w:szCs w:val="24"/>
        </w:rPr>
        <w:t>小时</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轨道路径</w:t>
      </w:r>
    </w:p>
    <w:p w14:paraId="7DFFE4A7" w14:textId="64C4E7B9" w:rsidR="00E3414F" w:rsidRPr="00E3414F" w:rsidRDefault="00E674DA" w:rsidP="00E3414F">
      <w:pPr>
        <w:jc w:val="center"/>
        <w:rPr>
          <w:rFonts w:ascii="Cambria Math" w:hAnsi="Cambria Math"/>
          <w:sz w:val="22"/>
          <w:szCs w:val="24"/>
        </w:rPr>
      </w:pPr>
      <w:r>
        <w:rPr>
          <w:rFonts w:ascii="Cambria Math" w:hAnsi="Cambria Math" w:hint="eastAsia"/>
          <w:noProof/>
          <w:sz w:val="22"/>
          <w:szCs w:val="24"/>
        </w:rPr>
        <w:lastRenderedPageBreak/>
        <w:drawing>
          <wp:inline distT="0" distB="0" distL="0" distR="0" wp14:anchorId="70FA9EDD" wp14:editId="643C8643">
            <wp:extent cx="5274310" cy="3956050"/>
            <wp:effectExtent l="0" t="0" r="2540" b="6350"/>
            <wp:docPr id="1525857387"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57387" name="图形 1525857387"/>
                    <pic:cNvPicPr/>
                  </pic:nvPicPr>
                  <pic:blipFill>
                    <a:blip r:embed="rId42">
                      <a:extLst>
                        <a:ext uri="{96DAC541-7B7A-43D3-8B79-37D633B846F1}">
                          <asvg:svgBlip xmlns:asvg="http://schemas.microsoft.com/office/drawing/2016/SVG/main" r:embed="rId43"/>
                        </a:ext>
                      </a:extLst>
                    </a:blip>
                    <a:stretch>
                      <a:fillRect/>
                    </a:stretch>
                  </pic:blipFill>
                  <pic:spPr>
                    <a:xfrm>
                      <a:off x="0" y="0"/>
                      <a:ext cx="5274310" cy="3956050"/>
                    </a:xfrm>
                    <a:prstGeom prst="rect">
                      <a:avLst/>
                    </a:prstGeom>
                  </pic:spPr>
                </pic:pic>
              </a:graphicData>
            </a:graphic>
          </wp:inline>
        </w:drawing>
      </w:r>
    </w:p>
    <w:p w14:paraId="5CF3D5C6" w14:textId="3F00C944" w:rsidR="00E3414F" w:rsidRDefault="00E3414F" w:rsidP="00E3414F">
      <w:pPr>
        <w:jc w:val="center"/>
        <w:rPr>
          <w:rFonts w:ascii="Cambria Math" w:hAnsi="Cambria Math"/>
          <w:sz w:val="22"/>
          <w:szCs w:val="24"/>
        </w:rPr>
      </w:pPr>
      <w:r w:rsidRPr="00E3414F">
        <w:rPr>
          <w:rFonts w:ascii="Cambria Math" w:hAnsi="Cambria Math" w:hint="eastAsia"/>
          <w:sz w:val="22"/>
          <w:szCs w:val="24"/>
        </w:rPr>
        <w:t>图</w:t>
      </w:r>
      <w:r>
        <w:rPr>
          <w:rFonts w:ascii="Cambria Math" w:hAnsi="Cambria Math" w:hint="eastAsia"/>
          <w:sz w:val="22"/>
          <w:szCs w:val="24"/>
        </w:rPr>
        <w:t>19</w:t>
      </w:r>
      <w:r w:rsidRPr="00E3414F">
        <w:rPr>
          <w:rFonts w:ascii="Cambria Math" w:hAnsi="Cambria Math" w:hint="eastAsia"/>
          <w:sz w:val="22"/>
          <w:szCs w:val="24"/>
        </w:rPr>
        <w:t>：含有</w:t>
      </w:r>
      <w:r w:rsidRPr="00E3414F">
        <w:rPr>
          <w:rFonts w:ascii="Cambria Math" w:hAnsi="Cambria Math" w:hint="eastAsia"/>
          <w:sz w:val="22"/>
          <w:szCs w:val="24"/>
        </w:rPr>
        <w:t>J2</w:t>
      </w:r>
      <w:r w:rsidRPr="00E3414F">
        <w:rPr>
          <w:rFonts w:ascii="Cambria Math" w:hAnsi="Cambria Math" w:hint="eastAsia"/>
          <w:sz w:val="22"/>
          <w:szCs w:val="24"/>
        </w:rPr>
        <w:t>项引力前</w:t>
      </w:r>
      <w:r w:rsidRPr="00E3414F">
        <w:rPr>
          <w:rFonts w:ascii="Cambria Math" w:hAnsi="Cambria Math" w:hint="eastAsia"/>
          <w:sz w:val="22"/>
          <w:szCs w:val="24"/>
        </w:rPr>
        <w:t>12</w:t>
      </w:r>
      <w:r w:rsidRPr="00E3414F">
        <w:rPr>
          <w:rFonts w:ascii="Cambria Math" w:hAnsi="Cambria Math" w:hint="eastAsia"/>
          <w:sz w:val="22"/>
          <w:szCs w:val="24"/>
        </w:rPr>
        <w:t>小时</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和</w:t>
      </w:r>
      <w:r w:rsidRPr="00E3414F">
        <w:rPr>
          <w:rFonts w:ascii="Cambria Math" w:hAnsi="Cambria Math" w:hint="eastAsia"/>
          <w:sz w:val="22"/>
          <w:szCs w:val="24"/>
        </w:rPr>
        <w:t>ode45</w:t>
      </w:r>
      <w:r w:rsidRPr="00E3414F">
        <w:rPr>
          <w:rFonts w:ascii="Cambria Math" w:hAnsi="Cambria Math" w:hint="eastAsia"/>
          <w:sz w:val="22"/>
          <w:szCs w:val="24"/>
        </w:rPr>
        <w:t>位置对比</w:t>
      </w:r>
    </w:p>
    <w:p w14:paraId="2056E010" w14:textId="38FCAEDA" w:rsidR="00E3414F" w:rsidRPr="00E3414F" w:rsidRDefault="00E674DA" w:rsidP="00E3414F">
      <w:pPr>
        <w:jc w:val="center"/>
        <w:rPr>
          <w:rFonts w:ascii="Cambria Math" w:hAnsi="Cambria Math"/>
          <w:sz w:val="22"/>
          <w:szCs w:val="24"/>
        </w:rPr>
      </w:pPr>
      <w:r>
        <w:rPr>
          <w:rFonts w:ascii="Cambria Math" w:hAnsi="Cambria Math" w:hint="eastAsia"/>
          <w:noProof/>
          <w:sz w:val="22"/>
          <w:szCs w:val="24"/>
        </w:rPr>
        <w:drawing>
          <wp:inline distT="0" distB="0" distL="0" distR="0" wp14:anchorId="50CCB51E" wp14:editId="215318EC">
            <wp:extent cx="5274310" cy="3956050"/>
            <wp:effectExtent l="0" t="0" r="2540" b="6350"/>
            <wp:docPr id="755343774"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3774" name="图形 755343774"/>
                    <pic:cNvPicPr/>
                  </pic:nvPicPr>
                  <pic:blipFill>
                    <a:blip r:embed="rId44">
                      <a:extLst>
                        <a:ext uri="{96DAC541-7B7A-43D3-8B79-37D633B846F1}">
                          <asvg:svgBlip xmlns:asvg="http://schemas.microsoft.com/office/drawing/2016/SVG/main" r:embed="rId45"/>
                        </a:ext>
                      </a:extLst>
                    </a:blip>
                    <a:stretch>
                      <a:fillRect/>
                    </a:stretch>
                  </pic:blipFill>
                  <pic:spPr>
                    <a:xfrm>
                      <a:off x="0" y="0"/>
                      <a:ext cx="5274310" cy="3956050"/>
                    </a:xfrm>
                    <a:prstGeom prst="rect">
                      <a:avLst/>
                    </a:prstGeom>
                  </pic:spPr>
                </pic:pic>
              </a:graphicData>
            </a:graphic>
          </wp:inline>
        </w:drawing>
      </w:r>
    </w:p>
    <w:p w14:paraId="115CF78E" w14:textId="79AD7D23" w:rsidR="00E3414F" w:rsidRPr="00E3414F" w:rsidRDefault="00E3414F" w:rsidP="00E3414F">
      <w:pPr>
        <w:jc w:val="center"/>
        <w:rPr>
          <w:rFonts w:ascii="Cambria Math" w:hAnsi="Cambria Math"/>
          <w:sz w:val="22"/>
          <w:szCs w:val="24"/>
        </w:rPr>
      </w:pPr>
      <w:r w:rsidRPr="00E3414F">
        <w:rPr>
          <w:rFonts w:ascii="Cambria Math" w:hAnsi="Cambria Math" w:hint="eastAsia"/>
          <w:sz w:val="22"/>
          <w:szCs w:val="24"/>
        </w:rPr>
        <w:t>图</w:t>
      </w:r>
      <w:r>
        <w:rPr>
          <w:rFonts w:ascii="Cambria Math" w:hAnsi="Cambria Math" w:hint="eastAsia"/>
          <w:sz w:val="22"/>
          <w:szCs w:val="24"/>
        </w:rPr>
        <w:t>20</w:t>
      </w:r>
      <w:r w:rsidRPr="00E3414F">
        <w:rPr>
          <w:rFonts w:ascii="Cambria Math" w:hAnsi="Cambria Math" w:hint="eastAsia"/>
          <w:sz w:val="22"/>
          <w:szCs w:val="24"/>
        </w:rPr>
        <w:t>：无</w:t>
      </w:r>
      <w:r w:rsidRPr="00E3414F">
        <w:rPr>
          <w:rFonts w:ascii="Cambria Math" w:hAnsi="Cambria Math" w:hint="eastAsia"/>
          <w:sz w:val="22"/>
          <w:szCs w:val="24"/>
        </w:rPr>
        <w:t>J2</w:t>
      </w:r>
      <w:r w:rsidRPr="00E3414F">
        <w:rPr>
          <w:rFonts w:ascii="Cambria Math" w:hAnsi="Cambria Math" w:hint="eastAsia"/>
          <w:sz w:val="22"/>
          <w:szCs w:val="24"/>
        </w:rPr>
        <w:t>项引力前</w:t>
      </w:r>
      <w:r w:rsidR="00F37903">
        <w:rPr>
          <w:rFonts w:ascii="Cambria Math" w:hAnsi="Cambria Math" w:hint="eastAsia"/>
          <w:sz w:val="22"/>
          <w:szCs w:val="24"/>
        </w:rPr>
        <w:t>1</w:t>
      </w:r>
      <w:r w:rsidRPr="00E3414F">
        <w:rPr>
          <w:rFonts w:ascii="Cambria Math" w:hAnsi="Cambria Math" w:hint="eastAsia"/>
          <w:sz w:val="22"/>
          <w:szCs w:val="24"/>
        </w:rPr>
        <w:t>2</w:t>
      </w:r>
      <w:r w:rsidRPr="00E3414F">
        <w:rPr>
          <w:rFonts w:ascii="Cambria Math" w:hAnsi="Cambria Math" w:hint="eastAsia"/>
          <w:sz w:val="22"/>
          <w:szCs w:val="24"/>
        </w:rPr>
        <w:t>小时</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和</w:t>
      </w:r>
      <w:r w:rsidRPr="00E3414F">
        <w:rPr>
          <w:rFonts w:ascii="Cambria Math" w:hAnsi="Cambria Math" w:hint="eastAsia"/>
          <w:sz w:val="22"/>
          <w:szCs w:val="24"/>
        </w:rPr>
        <w:t>ode45</w:t>
      </w:r>
      <w:r w:rsidRPr="00E3414F">
        <w:rPr>
          <w:rFonts w:ascii="Cambria Math" w:hAnsi="Cambria Math" w:hint="eastAsia"/>
          <w:sz w:val="22"/>
          <w:szCs w:val="24"/>
        </w:rPr>
        <w:t>位置对比</w:t>
      </w:r>
    </w:p>
    <w:p w14:paraId="3691C845" w14:textId="092C4C9D" w:rsidR="00E3414F" w:rsidRPr="00E3414F" w:rsidRDefault="00E674DA" w:rsidP="00E3414F">
      <w:pPr>
        <w:jc w:val="center"/>
        <w:rPr>
          <w:rFonts w:ascii="Cambria Math" w:hAnsi="Cambria Math"/>
          <w:sz w:val="22"/>
          <w:szCs w:val="24"/>
        </w:rPr>
      </w:pPr>
      <w:r>
        <w:rPr>
          <w:rFonts w:ascii="Cambria Math" w:hAnsi="Cambria Math" w:hint="eastAsia"/>
          <w:noProof/>
          <w:sz w:val="22"/>
          <w:szCs w:val="24"/>
        </w:rPr>
        <w:lastRenderedPageBreak/>
        <w:drawing>
          <wp:inline distT="0" distB="0" distL="0" distR="0" wp14:anchorId="0383C6DB" wp14:editId="7AD55086">
            <wp:extent cx="5274310" cy="3956050"/>
            <wp:effectExtent l="0" t="0" r="2540" b="6350"/>
            <wp:docPr id="786947891"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7891" name="图形 786947891"/>
                    <pic:cNvPicPr/>
                  </pic:nvPicPr>
                  <pic:blipFill>
                    <a:blip r:embed="rId46">
                      <a:extLst>
                        <a:ext uri="{96DAC541-7B7A-43D3-8B79-37D633B846F1}">
                          <asvg:svgBlip xmlns:asvg="http://schemas.microsoft.com/office/drawing/2016/SVG/main" r:embed="rId47"/>
                        </a:ext>
                      </a:extLst>
                    </a:blip>
                    <a:stretch>
                      <a:fillRect/>
                    </a:stretch>
                  </pic:blipFill>
                  <pic:spPr>
                    <a:xfrm>
                      <a:off x="0" y="0"/>
                      <a:ext cx="5274310" cy="3956050"/>
                    </a:xfrm>
                    <a:prstGeom prst="rect">
                      <a:avLst/>
                    </a:prstGeom>
                  </pic:spPr>
                </pic:pic>
              </a:graphicData>
            </a:graphic>
          </wp:inline>
        </w:drawing>
      </w:r>
    </w:p>
    <w:p w14:paraId="11BCD610" w14:textId="000EC9C9" w:rsidR="00E3414F" w:rsidRPr="00E3414F" w:rsidRDefault="00E3414F" w:rsidP="00E3414F">
      <w:pPr>
        <w:jc w:val="center"/>
        <w:rPr>
          <w:rFonts w:ascii="Cambria Math" w:hAnsi="Cambria Math"/>
          <w:sz w:val="22"/>
          <w:szCs w:val="24"/>
        </w:rPr>
      </w:pPr>
      <w:r w:rsidRPr="00E3414F">
        <w:rPr>
          <w:rFonts w:ascii="Cambria Math" w:hAnsi="Cambria Math" w:hint="eastAsia"/>
          <w:sz w:val="22"/>
          <w:szCs w:val="24"/>
        </w:rPr>
        <w:t>图</w:t>
      </w:r>
      <w:r>
        <w:rPr>
          <w:rFonts w:ascii="Cambria Math" w:hAnsi="Cambria Math" w:hint="eastAsia"/>
          <w:sz w:val="22"/>
          <w:szCs w:val="24"/>
        </w:rPr>
        <w:t>21</w:t>
      </w:r>
      <w:r w:rsidRPr="00E3414F">
        <w:rPr>
          <w:rFonts w:ascii="Cambria Math" w:hAnsi="Cambria Math" w:hint="eastAsia"/>
          <w:sz w:val="22"/>
          <w:szCs w:val="24"/>
        </w:rPr>
        <w:t>：含有</w:t>
      </w:r>
      <w:r w:rsidRPr="00E3414F">
        <w:rPr>
          <w:rFonts w:ascii="Cambria Math" w:hAnsi="Cambria Math" w:hint="eastAsia"/>
          <w:sz w:val="22"/>
          <w:szCs w:val="24"/>
        </w:rPr>
        <w:t>J2</w:t>
      </w:r>
      <w:r w:rsidRPr="00E3414F">
        <w:rPr>
          <w:rFonts w:ascii="Cambria Math" w:hAnsi="Cambria Math" w:hint="eastAsia"/>
          <w:sz w:val="22"/>
          <w:szCs w:val="24"/>
        </w:rPr>
        <w:t>项引力</w:t>
      </w:r>
      <w:r w:rsidRPr="00E3414F">
        <w:rPr>
          <w:rFonts w:ascii="Cambria Math" w:hAnsi="Cambria Math" w:hint="eastAsia"/>
          <w:sz w:val="22"/>
          <w:szCs w:val="24"/>
        </w:rPr>
        <w:t>10</w:t>
      </w:r>
      <w:r w:rsidRPr="00E3414F">
        <w:rPr>
          <w:rFonts w:ascii="Cambria Math" w:hAnsi="Cambria Math" w:hint="eastAsia"/>
          <w:sz w:val="22"/>
          <w:szCs w:val="24"/>
        </w:rPr>
        <w:t>天迭代</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位置变化</w:t>
      </w:r>
    </w:p>
    <w:p w14:paraId="146CD2DF" w14:textId="7DD4C704" w:rsidR="00E3414F" w:rsidRPr="00E3414F" w:rsidRDefault="00E674DA" w:rsidP="00E3414F">
      <w:pPr>
        <w:jc w:val="center"/>
        <w:rPr>
          <w:rFonts w:ascii="Cambria Math" w:hAnsi="Cambria Math"/>
          <w:sz w:val="22"/>
          <w:szCs w:val="24"/>
        </w:rPr>
      </w:pPr>
      <w:r>
        <w:rPr>
          <w:rFonts w:ascii="Cambria Math" w:hAnsi="Cambria Math" w:hint="eastAsia"/>
          <w:noProof/>
          <w:sz w:val="22"/>
          <w:szCs w:val="24"/>
        </w:rPr>
        <w:drawing>
          <wp:inline distT="0" distB="0" distL="0" distR="0" wp14:anchorId="66E3D43E" wp14:editId="4EC9560B">
            <wp:extent cx="5274310" cy="3956050"/>
            <wp:effectExtent l="0" t="0" r="2540" b="6350"/>
            <wp:docPr id="182435865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58653" name="图形 1824358653"/>
                    <pic:cNvPicPr/>
                  </pic:nvPicPr>
                  <pic:blipFill>
                    <a:blip r:embed="rId48">
                      <a:extLst>
                        <a:ext uri="{96DAC541-7B7A-43D3-8B79-37D633B846F1}">
                          <asvg:svgBlip xmlns:asvg="http://schemas.microsoft.com/office/drawing/2016/SVG/main" r:embed="rId49"/>
                        </a:ext>
                      </a:extLst>
                    </a:blip>
                    <a:stretch>
                      <a:fillRect/>
                    </a:stretch>
                  </pic:blipFill>
                  <pic:spPr>
                    <a:xfrm>
                      <a:off x="0" y="0"/>
                      <a:ext cx="5274310" cy="3956050"/>
                    </a:xfrm>
                    <a:prstGeom prst="rect">
                      <a:avLst/>
                    </a:prstGeom>
                  </pic:spPr>
                </pic:pic>
              </a:graphicData>
            </a:graphic>
          </wp:inline>
        </w:drawing>
      </w:r>
    </w:p>
    <w:p w14:paraId="50B5720B" w14:textId="0CBA9981" w:rsidR="001F0377" w:rsidRDefault="00E3414F" w:rsidP="00A643D5">
      <w:pPr>
        <w:jc w:val="center"/>
        <w:rPr>
          <w:rFonts w:ascii="Cambria Math" w:hAnsi="Cambria Math"/>
          <w:sz w:val="22"/>
          <w:szCs w:val="24"/>
        </w:rPr>
      </w:pPr>
      <w:r w:rsidRPr="00E3414F">
        <w:rPr>
          <w:rFonts w:ascii="Cambria Math" w:hAnsi="Cambria Math" w:hint="eastAsia"/>
          <w:sz w:val="22"/>
          <w:szCs w:val="24"/>
        </w:rPr>
        <w:t>图</w:t>
      </w:r>
      <w:r>
        <w:rPr>
          <w:rFonts w:ascii="Cambria Math" w:hAnsi="Cambria Math" w:hint="eastAsia"/>
          <w:sz w:val="22"/>
          <w:szCs w:val="24"/>
        </w:rPr>
        <w:t>22</w:t>
      </w:r>
      <w:r w:rsidRPr="00E3414F">
        <w:rPr>
          <w:rFonts w:ascii="Cambria Math" w:hAnsi="Cambria Math" w:hint="eastAsia"/>
          <w:sz w:val="22"/>
          <w:szCs w:val="24"/>
        </w:rPr>
        <w:t>：无</w:t>
      </w:r>
      <w:r w:rsidRPr="00E3414F">
        <w:rPr>
          <w:rFonts w:ascii="Cambria Math" w:hAnsi="Cambria Math" w:hint="eastAsia"/>
          <w:sz w:val="22"/>
          <w:szCs w:val="24"/>
        </w:rPr>
        <w:t>J2</w:t>
      </w:r>
      <w:r w:rsidRPr="00E3414F">
        <w:rPr>
          <w:rFonts w:ascii="Cambria Math" w:hAnsi="Cambria Math" w:hint="eastAsia"/>
          <w:sz w:val="22"/>
          <w:szCs w:val="24"/>
        </w:rPr>
        <w:t>项引力</w:t>
      </w:r>
      <w:r w:rsidRPr="00E3414F">
        <w:rPr>
          <w:rFonts w:ascii="Cambria Math" w:hAnsi="Cambria Math" w:hint="eastAsia"/>
          <w:sz w:val="22"/>
          <w:szCs w:val="24"/>
        </w:rPr>
        <w:t>10</w:t>
      </w:r>
      <w:r w:rsidRPr="00E3414F">
        <w:rPr>
          <w:rFonts w:ascii="Cambria Math" w:hAnsi="Cambria Math" w:hint="eastAsia"/>
          <w:sz w:val="22"/>
          <w:szCs w:val="24"/>
        </w:rPr>
        <w:t>天迭代</w:t>
      </w:r>
      <w:proofErr w:type="spellStart"/>
      <w:r w:rsidR="00E674DA">
        <w:rPr>
          <w:rFonts w:ascii="Cambria Math" w:hAnsi="Cambria Math" w:hint="eastAsia"/>
          <w:sz w:val="22"/>
          <w:szCs w:val="24"/>
        </w:rPr>
        <w:t>euler</w:t>
      </w:r>
      <w:proofErr w:type="spellEnd"/>
      <w:r w:rsidRPr="00E3414F">
        <w:rPr>
          <w:rFonts w:ascii="Cambria Math" w:hAnsi="Cambria Math" w:hint="eastAsia"/>
          <w:sz w:val="22"/>
          <w:szCs w:val="24"/>
        </w:rPr>
        <w:t>位置变化</w:t>
      </w:r>
    </w:p>
    <w:p w14:paraId="70177097" w14:textId="77777777" w:rsidR="00D239B8" w:rsidRDefault="00D239B8" w:rsidP="00D239B8">
      <w:pPr>
        <w:ind w:firstLine="420"/>
        <w:jc w:val="left"/>
        <w:rPr>
          <w:rFonts w:ascii="Cambria Math" w:hAnsi="Cambria Math"/>
          <w:sz w:val="22"/>
          <w:szCs w:val="24"/>
        </w:rPr>
      </w:pPr>
      <w:r>
        <w:rPr>
          <w:rFonts w:ascii="Cambria Math" w:hAnsi="Cambria Math" w:hint="eastAsia"/>
          <w:sz w:val="22"/>
          <w:szCs w:val="24"/>
        </w:rPr>
        <w:lastRenderedPageBreak/>
        <w:t>欧拉积分法的步长控制不同于龙格库塔积分和中点积分，它的步长越小，数据量越多，精度越大，步长调大后会发现它将在很短时间内变得不可控。</w:t>
      </w:r>
    </w:p>
    <w:p w14:paraId="20FEF1C9" w14:textId="328E75D2" w:rsidR="00A643D5" w:rsidRDefault="00D239B8" w:rsidP="00D239B8">
      <w:pPr>
        <w:ind w:firstLine="420"/>
        <w:jc w:val="left"/>
        <w:rPr>
          <w:rFonts w:ascii="Cambria Math" w:hAnsi="Cambria Math"/>
          <w:sz w:val="22"/>
          <w:szCs w:val="24"/>
        </w:rPr>
      </w:pPr>
      <w:r>
        <w:rPr>
          <w:rFonts w:ascii="Cambria Math" w:hAnsi="Cambria Math" w:hint="eastAsia"/>
          <w:sz w:val="22"/>
          <w:szCs w:val="24"/>
        </w:rPr>
        <w:t>欧拉积分法的</w:t>
      </w:r>
      <w:proofErr w:type="gramStart"/>
      <w:r>
        <w:rPr>
          <w:rFonts w:ascii="Cambria Math" w:hAnsi="Cambria Math" w:hint="eastAsia"/>
          <w:sz w:val="22"/>
          <w:szCs w:val="24"/>
        </w:rPr>
        <w:t>的</w:t>
      </w:r>
      <w:proofErr w:type="gramEnd"/>
      <w:r>
        <w:rPr>
          <w:rFonts w:ascii="Cambria Math" w:hAnsi="Cambria Math" w:hint="eastAsia"/>
          <w:sz w:val="22"/>
          <w:szCs w:val="24"/>
        </w:rPr>
        <w:t>不可</w:t>
      </w:r>
      <w:proofErr w:type="gramStart"/>
      <w:r>
        <w:rPr>
          <w:rFonts w:ascii="Cambria Math" w:hAnsi="Cambria Math" w:hint="eastAsia"/>
          <w:sz w:val="22"/>
          <w:szCs w:val="24"/>
        </w:rPr>
        <w:t>控效果</w:t>
      </w:r>
      <w:proofErr w:type="gramEnd"/>
      <w:r>
        <w:rPr>
          <w:rFonts w:ascii="Cambria Math" w:hAnsi="Cambria Math" w:hint="eastAsia"/>
          <w:sz w:val="22"/>
          <w:szCs w:val="24"/>
        </w:rPr>
        <w:t>也不同与前三者，前三者在失控后仍然保持椭圆轨道，但欧拉积分法不可控后却变成了一条椭圆轨道的切线飞出视野外。</w:t>
      </w:r>
    </w:p>
    <w:p w14:paraId="34620F64" w14:textId="37974556" w:rsidR="00D239B8" w:rsidRPr="00A643D5" w:rsidRDefault="00D239B8" w:rsidP="00D239B8">
      <w:pPr>
        <w:ind w:firstLine="420"/>
        <w:jc w:val="left"/>
        <w:rPr>
          <w:rFonts w:ascii="Cambria Math" w:hAnsi="Cambria Math"/>
          <w:sz w:val="22"/>
          <w:szCs w:val="24"/>
        </w:rPr>
      </w:pPr>
      <w:r>
        <w:rPr>
          <w:rFonts w:ascii="Cambria Math" w:hAnsi="Cambria Math" w:hint="eastAsia"/>
          <w:sz w:val="22"/>
          <w:szCs w:val="24"/>
        </w:rPr>
        <w:t>欧拉积分法的不可</w:t>
      </w:r>
      <w:proofErr w:type="gramStart"/>
      <w:r>
        <w:rPr>
          <w:rFonts w:ascii="Cambria Math" w:hAnsi="Cambria Math" w:hint="eastAsia"/>
          <w:sz w:val="22"/>
          <w:szCs w:val="24"/>
        </w:rPr>
        <w:t>控趋势</w:t>
      </w:r>
      <w:proofErr w:type="gramEnd"/>
      <w:r>
        <w:rPr>
          <w:rFonts w:ascii="Cambria Math" w:hAnsi="Cambria Math" w:hint="eastAsia"/>
          <w:sz w:val="22"/>
          <w:szCs w:val="24"/>
        </w:rPr>
        <w:t>最为强烈，时间也更早，受到</w:t>
      </w:r>
      <w:r>
        <w:rPr>
          <w:rFonts w:ascii="Cambria Math" w:hAnsi="Cambria Math" w:hint="eastAsia"/>
          <w:sz w:val="22"/>
          <w:szCs w:val="24"/>
        </w:rPr>
        <w:t>J2</w:t>
      </w:r>
      <w:r>
        <w:rPr>
          <w:rFonts w:ascii="Cambria Math" w:hAnsi="Cambria Math" w:hint="eastAsia"/>
          <w:sz w:val="22"/>
          <w:szCs w:val="24"/>
        </w:rPr>
        <w:t>项引力的影响后也更加强烈。</w:t>
      </w:r>
    </w:p>
    <w:p w14:paraId="0A0E2A5B" w14:textId="4BBF49DE" w:rsidR="001F0377" w:rsidRPr="00A643D5" w:rsidRDefault="001F0377" w:rsidP="0006527F">
      <w:pPr>
        <w:jc w:val="left"/>
        <w:rPr>
          <w:rFonts w:hint="eastAsia"/>
          <w:b/>
          <w:bCs/>
          <w:sz w:val="28"/>
          <w:szCs w:val="28"/>
        </w:rPr>
      </w:pPr>
      <w:r w:rsidRPr="00A643D5">
        <w:rPr>
          <w:rFonts w:hint="eastAsia"/>
          <w:b/>
          <w:bCs/>
          <w:sz w:val="28"/>
          <w:szCs w:val="28"/>
        </w:rPr>
        <w:t>五、结论分析</w:t>
      </w:r>
    </w:p>
    <w:p w14:paraId="7B5010C1" w14:textId="3D86E689" w:rsidR="001F0377" w:rsidRDefault="001F0377" w:rsidP="0006527F">
      <w:pPr>
        <w:jc w:val="left"/>
        <w:rPr>
          <w:rFonts w:hint="eastAsia"/>
          <w:sz w:val="22"/>
        </w:rPr>
      </w:pPr>
      <w:r w:rsidRPr="001F0377">
        <w:rPr>
          <w:rFonts w:hint="eastAsia"/>
          <w:sz w:val="22"/>
        </w:rPr>
        <w:t>1、</w:t>
      </w:r>
      <w:r>
        <w:rPr>
          <w:rFonts w:hint="eastAsia"/>
          <w:sz w:val="22"/>
        </w:rPr>
        <w:t>有无J2项引力</w:t>
      </w:r>
    </w:p>
    <w:p w14:paraId="6ACD8C11" w14:textId="6E2B4C15" w:rsidR="001F0377" w:rsidRDefault="001F0377" w:rsidP="00D50A7E">
      <w:pPr>
        <w:ind w:firstLine="420"/>
        <w:jc w:val="left"/>
        <w:rPr>
          <w:rFonts w:hint="eastAsia"/>
          <w:sz w:val="22"/>
        </w:rPr>
      </w:pPr>
      <w:r>
        <w:rPr>
          <w:rFonts w:hint="eastAsia"/>
          <w:sz w:val="22"/>
        </w:rPr>
        <w:t>在不考虑J2项引力的情况下，航天器位置矢量变化在迭代过程中在初期是可控的，甚至在使用4阶龙格库塔积分的时候在前12小时达到轨道保持的水平，但后续随着时间推移，当迭代到10天的时候，依然向不可控的方向发展。</w:t>
      </w:r>
    </w:p>
    <w:p w14:paraId="0B12CCEA" w14:textId="5CC686EA" w:rsidR="001F0377" w:rsidRDefault="001F0377" w:rsidP="00D50A7E">
      <w:pPr>
        <w:ind w:firstLine="420"/>
        <w:jc w:val="left"/>
        <w:rPr>
          <w:rFonts w:hint="eastAsia"/>
          <w:sz w:val="22"/>
        </w:rPr>
      </w:pPr>
      <w:r>
        <w:rPr>
          <w:rFonts w:hint="eastAsia"/>
          <w:sz w:val="22"/>
        </w:rPr>
        <w:t>在考虑J2项引力的时候，可以看到J2项引力的作用是明显的，会潜移默化地造成轨道偏移，并随着时间迭代向不可控的方向发展。</w:t>
      </w:r>
    </w:p>
    <w:p w14:paraId="7EB944FD" w14:textId="5F6DE238" w:rsidR="001F0377" w:rsidRDefault="001F0377" w:rsidP="00D50A7E">
      <w:pPr>
        <w:ind w:firstLine="420"/>
        <w:jc w:val="left"/>
        <w:rPr>
          <w:rFonts w:hint="eastAsia"/>
          <w:sz w:val="22"/>
        </w:rPr>
      </w:pPr>
      <w:r>
        <w:rPr>
          <w:rFonts w:hint="eastAsia"/>
          <w:sz w:val="22"/>
        </w:rPr>
        <w:t>当迭代时间达到一定程度的时候，最终都会向不可控的方向发展，但J2项引力的存在会加速这个进程，当不存在J2项引力的时候</w:t>
      </w:r>
      <w:r w:rsidR="00D50A7E">
        <w:rPr>
          <w:rFonts w:hint="eastAsia"/>
          <w:sz w:val="22"/>
        </w:rPr>
        <w:t>，初期的迭代仍然可以保持一定的规律。</w:t>
      </w:r>
    </w:p>
    <w:p w14:paraId="47DA29CF" w14:textId="701DC02B" w:rsidR="00D50A7E" w:rsidRDefault="00D50A7E" w:rsidP="0006527F">
      <w:pPr>
        <w:jc w:val="left"/>
        <w:rPr>
          <w:rFonts w:hint="eastAsia"/>
          <w:sz w:val="22"/>
        </w:rPr>
      </w:pPr>
      <w:r>
        <w:rPr>
          <w:rFonts w:hint="eastAsia"/>
          <w:sz w:val="22"/>
        </w:rPr>
        <w:t>2、积分方法的总结</w:t>
      </w:r>
    </w:p>
    <w:p w14:paraId="07252371" w14:textId="12A4DACA" w:rsidR="00D50A7E" w:rsidRDefault="00D50A7E" w:rsidP="00D50A7E">
      <w:pPr>
        <w:ind w:firstLine="420"/>
        <w:jc w:val="left"/>
        <w:rPr>
          <w:rFonts w:hint="eastAsia"/>
          <w:sz w:val="22"/>
        </w:rPr>
      </w:pPr>
      <w:r>
        <w:rPr>
          <w:rFonts w:hint="eastAsia"/>
          <w:sz w:val="22"/>
        </w:rPr>
        <w:t>我们以ode45积分得到参考数据，并分别使用4阶龙格库塔积分、中点积分法、欧拉积分法进行比较，通过比较我们发现，在刚开始的迭代中，位置矢量均能保持一定的规律，位置变化曲线是近似的，但随着时间推移，位置变化曲线也逐渐分开，向不同不可控的方向发展，虽然我们使用ode45积分得到参考数据，但它不是综合</w:t>
      </w:r>
      <w:proofErr w:type="gramStart"/>
      <w:r>
        <w:rPr>
          <w:rFonts w:hint="eastAsia"/>
          <w:sz w:val="22"/>
        </w:rPr>
        <w:t>考量</w:t>
      </w:r>
      <w:proofErr w:type="gramEnd"/>
      <w:r>
        <w:rPr>
          <w:rFonts w:hint="eastAsia"/>
          <w:sz w:val="22"/>
        </w:rPr>
        <w:t>下最好的积分方法，排序为：</w:t>
      </w:r>
    </w:p>
    <w:p w14:paraId="119AC48B" w14:textId="11AF6D24" w:rsidR="00D50A7E" w:rsidRDefault="00D50A7E" w:rsidP="00D50A7E">
      <w:pPr>
        <w:jc w:val="center"/>
        <w:rPr>
          <w:rFonts w:hint="eastAsia"/>
          <w:sz w:val="22"/>
        </w:rPr>
      </w:pPr>
      <w:r>
        <w:rPr>
          <w:rFonts w:hint="eastAsia"/>
          <w:sz w:val="22"/>
        </w:rPr>
        <w:t>4阶龙格库塔 &gt; ode45 &gt; 中点积分 &gt; 欧拉积分</w:t>
      </w:r>
    </w:p>
    <w:p w14:paraId="286D844C" w14:textId="73757AAB" w:rsidR="001E1FDC" w:rsidRDefault="00EB3725" w:rsidP="0006527F">
      <w:pPr>
        <w:jc w:val="left"/>
        <w:rPr>
          <w:rFonts w:hint="eastAsia"/>
          <w:b/>
          <w:bCs/>
          <w:sz w:val="28"/>
          <w:szCs w:val="28"/>
        </w:rPr>
      </w:pPr>
      <w:r>
        <w:rPr>
          <w:rFonts w:hint="eastAsia"/>
          <w:b/>
          <w:bCs/>
          <w:sz w:val="28"/>
          <w:szCs w:val="28"/>
        </w:rPr>
        <w:t>六</w:t>
      </w:r>
      <w:r w:rsidR="001E1FDC" w:rsidRPr="001E1FDC">
        <w:rPr>
          <w:rFonts w:hint="eastAsia"/>
          <w:b/>
          <w:bCs/>
          <w:sz w:val="28"/>
          <w:szCs w:val="28"/>
        </w:rPr>
        <w:t>、自适应</w:t>
      </w:r>
      <w:proofErr w:type="gramStart"/>
      <w:r w:rsidR="001E1FDC" w:rsidRPr="001E1FDC">
        <w:rPr>
          <w:rFonts w:hint="eastAsia"/>
          <w:b/>
          <w:bCs/>
          <w:sz w:val="28"/>
          <w:szCs w:val="28"/>
        </w:rPr>
        <w:t>龙格库塔法</w:t>
      </w:r>
      <w:proofErr w:type="gramEnd"/>
    </w:p>
    <w:p w14:paraId="45371737" w14:textId="77777777" w:rsidR="001E1FDC" w:rsidRPr="001E1FDC" w:rsidRDefault="001E1FDC" w:rsidP="001E1FDC">
      <w:pPr>
        <w:jc w:val="left"/>
        <w:rPr>
          <w:rFonts w:hint="eastAsia"/>
          <w:sz w:val="22"/>
        </w:rPr>
      </w:pPr>
      <w:r w:rsidRPr="001E1FDC">
        <w:rPr>
          <w:sz w:val="22"/>
        </w:rPr>
        <w:t>自适应龙格-库塔（Adaptive Runge-</w:t>
      </w:r>
      <w:proofErr w:type="spellStart"/>
      <w:r w:rsidRPr="001E1FDC">
        <w:rPr>
          <w:sz w:val="22"/>
        </w:rPr>
        <w:t>Kutta</w:t>
      </w:r>
      <w:proofErr w:type="spellEnd"/>
      <w:r w:rsidRPr="001E1FDC">
        <w:rPr>
          <w:sz w:val="22"/>
        </w:rPr>
        <w:t>）积分法是一种用于求解常微分方程初值问题的数值方法。该方法通过调整步长，能够在保证计算精度的前提下，提高计算效率。自适应步长的特性使得该方法在处理复杂或变化迅速的动态系统时尤为有效。</w:t>
      </w:r>
    </w:p>
    <w:p w14:paraId="6D826089" w14:textId="77777777" w:rsidR="001E1FDC" w:rsidRPr="001E1FDC" w:rsidRDefault="001E1FDC" w:rsidP="001E1FDC">
      <w:pPr>
        <w:jc w:val="left"/>
        <w:rPr>
          <w:rFonts w:hint="eastAsia"/>
          <w:b/>
          <w:bCs/>
          <w:sz w:val="22"/>
        </w:rPr>
      </w:pPr>
      <w:r w:rsidRPr="001E1FDC">
        <w:rPr>
          <w:b/>
          <w:bCs/>
          <w:sz w:val="22"/>
        </w:rPr>
        <w:t>1. 方法背景</w:t>
      </w:r>
    </w:p>
    <w:p w14:paraId="3DBE5384" w14:textId="77777777" w:rsidR="001E1FDC" w:rsidRPr="001E1FDC" w:rsidRDefault="001E1FDC" w:rsidP="001E1FDC">
      <w:pPr>
        <w:jc w:val="left"/>
        <w:rPr>
          <w:rFonts w:hint="eastAsia"/>
          <w:sz w:val="22"/>
        </w:rPr>
      </w:pPr>
      <w:r w:rsidRPr="001E1FDC">
        <w:rPr>
          <w:sz w:val="22"/>
        </w:rPr>
        <w:t>龙格-库塔法（Runge-</w:t>
      </w:r>
      <w:proofErr w:type="spellStart"/>
      <w:r w:rsidRPr="001E1FDC">
        <w:rPr>
          <w:sz w:val="22"/>
        </w:rPr>
        <w:t>Kutta</w:t>
      </w:r>
      <w:proofErr w:type="spellEnd"/>
      <w:r w:rsidRPr="001E1FDC">
        <w:rPr>
          <w:sz w:val="22"/>
        </w:rPr>
        <w:t xml:space="preserve"> Methods）是一类常用的数值积分方法，用于求解常微分方程（ODE）。其中，四阶龙格-库塔法是最常用的一种，因为其精度高且实现简单。然而，固定步长的龙格-库塔法在面对系统行为变化较大的问题时，可能导致计算效率低下或误差过大。</w:t>
      </w:r>
    </w:p>
    <w:p w14:paraId="4996D096" w14:textId="77777777" w:rsidR="001E1FDC" w:rsidRPr="001E1FDC" w:rsidRDefault="001E1FDC" w:rsidP="001E1FDC">
      <w:pPr>
        <w:jc w:val="left"/>
        <w:rPr>
          <w:rFonts w:hint="eastAsia"/>
          <w:sz w:val="22"/>
        </w:rPr>
      </w:pPr>
      <w:r w:rsidRPr="001E1FDC">
        <w:rPr>
          <w:sz w:val="22"/>
        </w:rPr>
        <w:t>自适应龙格-库塔法通过根据每一步的误差动态调整步长，优化了计算过程，避免了过小或过大的步长所带来的问题。</w:t>
      </w:r>
    </w:p>
    <w:p w14:paraId="39CCD7F8" w14:textId="77777777" w:rsidR="001E1FDC" w:rsidRPr="001E1FDC" w:rsidRDefault="001E1FDC" w:rsidP="001E1FDC">
      <w:pPr>
        <w:jc w:val="left"/>
        <w:rPr>
          <w:rFonts w:hint="eastAsia"/>
          <w:b/>
          <w:bCs/>
          <w:sz w:val="22"/>
        </w:rPr>
      </w:pPr>
      <w:r w:rsidRPr="001E1FDC">
        <w:rPr>
          <w:b/>
          <w:bCs/>
          <w:sz w:val="22"/>
        </w:rPr>
        <w:t>2. 算法步骤</w:t>
      </w:r>
    </w:p>
    <w:p w14:paraId="028617E5" w14:textId="77777777" w:rsidR="001E1FDC" w:rsidRPr="001E1FDC" w:rsidRDefault="001E1FDC" w:rsidP="001E1FDC">
      <w:pPr>
        <w:jc w:val="left"/>
        <w:rPr>
          <w:rFonts w:hint="eastAsia"/>
          <w:sz w:val="22"/>
        </w:rPr>
      </w:pPr>
      <w:r w:rsidRPr="001E1FDC">
        <w:rPr>
          <w:sz w:val="22"/>
        </w:rPr>
        <w:t>自适应龙格-库塔法的基本步骤如下：</w:t>
      </w:r>
    </w:p>
    <w:p w14:paraId="6D4F54A6" w14:textId="77777777" w:rsidR="001E1FDC" w:rsidRPr="001E1FDC" w:rsidRDefault="001E1FDC" w:rsidP="001E1FDC">
      <w:pPr>
        <w:numPr>
          <w:ilvl w:val="0"/>
          <w:numId w:val="9"/>
        </w:numPr>
        <w:jc w:val="left"/>
        <w:rPr>
          <w:rFonts w:hint="eastAsia"/>
          <w:sz w:val="22"/>
        </w:rPr>
      </w:pPr>
      <w:r w:rsidRPr="001E1FDC">
        <w:rPr>
          <w:b/>
          <w:bCs/>
          <w:sz w:val="22"/>
        </w:rPr>
        <w:t>初始化</w:t>
      </w:r>
      <w:r w:rsidRPr="001E1FDC">
        <w:rPr>
          <w:sz w:val="22"/>
        </w:rPr>
        <w:t>：设定初始条件，包括时间t0、初始状态y0、初始步长h和误差容忍度epsilon。</w:t>
      </w:r>
    </w:p>
    <w:p w14:paraId="176F67CF" w14:textId="77777777" w:rsidR="001E1FDC" w:rsidRPr="001E1FDC" w:rsidRDefault="001E1FDC" w:rsidP="001E1FDC">
      <w:pPr>
        <w:numPr>
          <w:ilvl w:val="0"/>
          <w:numId w:val="9"/>
        </w:numPr>
        <w:jc w:val="left"/>
        <w:rPr>
          <w:rFonts w:hint="eastAsia"/>
          <w:sz w:val="22"/>
        </w:rPr>
      </w:pPr>
      <w:r w:rsidRPr="001E1FDC">
        <w:rPr>
          <w:b/>
          <w:bCs/>
          <w:sz w:val="22"/>
        </w:rPr>
        <w:t>计算单步</w:t>
      </w:r>
      <w:r w:rsidRPr="001E1FDC">
        <w:rPr>
          <w:sz w:val="22"/>
        </w:rPr>
        <w:t>：使用四阶龙格-库塔法计算一次步长内的状态更新，得出</w:t>
      </w:r>
      <w:proofErr w:type="spellStart"/>
      <w:r w:rsidRPr="001E1FDC">
        <w:rPr>
          <w:sz w:val="22"/>
        </w:rPr>
        <w:t>y_single</w:t>
      </w:r>
      <w:proofErr w:type="spellEnd"/>
      <w:r w:rsidRPr="001E1FDC">
        <w:rPr>
          <w:sz w:val="22"/>
        </w:rPr>
        <w:t>。</w:t>
      </w:r>
    </w:p>
    <w:p w14:paraId="27EE3236" w14:textId="77777777" w:rsidR="001E1FDC" w:rsidRPr="001E1FDC" w:rsidRDefault="001E1FDC" w:rsidP="001E1FDC">
      <w:pPr>
        <w:numPr>
          <w:ilvl w:val="0"/>
          <w:numId w:val="9"/>
        </w:numPr>
        <w:jc w:val="left"/>
        <w:rPr>
          <w:rFonts w:hint="eastAsia"/>
          <w:sz w:val="22"/>
        </w:rPr>
      </w:pPr>
      <w:r w:rsidRPr="001E1FDC">
        <w:rPr>
          <w:b/>
          <w:bCs/>
          <w:sz w:val="22"/>
        </w:rPr>
        <w:t>计算双步</w:t>
      </w:r>
      <w:r w:rsidRPr="001E1FDC">
        <w:rPr>
          <w:sz w:val="22"/>
        </w:rPr>
        <w:t>：将步长减半，进行一次完整的龙格-库塔计算，得出</w:t>
      </w:r>
      <w:proofErr w:type="spellStart"/>
      <w:r w:rsidRPr="001E1FDC">
        <w:rPr>
          <w:sz w:val="22"/>
        </w:rPr>
        <w:t>y_double</w:t>
      </w:r>
      <w:proofErr w:type="spellEnd"/>
      <w:r w:rsidRPr="001E1FDC">
        <w:rPr>
          <w:sz w:val="22"/>
        </w:rPr>
        <w:t>。</w:t>
      </w:r>
    </w:p>
    <w:p w14:paraId="78091C6D" w14:textId="77777777" w:rsidR="001E1FDC" w:rsidRPr="001E1FDC" w:rsidRDefault="001E1FDC" w:rsidP="001E1FDC">
      <w:pPr>
        <w:numPr>
          <w:ilvl w:val="0"/>
          <w:numId w:val="9"/>
        </w:numPr>
        <w:jc w:val="left"/>
        <w:rPr>
          <w:rFonts w:hint="eastAsia"/>
          <w:sz w:val="22"/>
        </w:rPr>
      </w:pPr>
      <w:r w:rsidRPr="001E1FDC">
        <w:rPr>
          <w:b/>
          <w:bCs/>
          <w:sz w:val="22"/>
        </w:rPr>
        <w:t>误差估计</w:t>
      </w:r>
      <w:r w:rsidRPr="001E1FDC">
        <w:rPr>
          <w:sz w:val="22"/>
        </w:rPr>
        <w:t>：计算</w:t>
      </w:r>
      <w:proofErr w:type="spellStart"/>
      <w:r w:rsidRPr="001E1FDC">
        <w:rPr>
          <w:sz w:val="22"/>
        </w:rPr>
        <w:t>y_single</w:t>
      </w:r>
      <w:proofErr w:type="spellEnd"/>
      <w:r w:rsidRPr="001E1FDC">
        <w:rPr>
          <w:sz w:val="22"/>
        </w:rPr>
        <w:t>与</w:t>
      </w:r>
      <w:proofErr w:type="spellStart"/>
      <w:r w:rsidRPr="001E1FDC">
        <w:rPr>
          <w:sz w:val="22"/>
        </w:rPr>
        <w:t>y_double</w:t>
      </w:r>
      <w:proofErr w:type="spellEnd"/>
      <w:r w:rsidRPr="001E1FDC">
        <w:rPr>
          <w:sz w:val="22"/>
        </w:rPr>
        <w:t>之间的误差，使用范数（如L2范数）进行评估。</w:t>
      </w:r>
    </w:p>
    <w:p w14:paraId="1094877F" w14:textId="77777777" w:rsidR="001E1FDC" w:rsidRPr="001E1FDC" w:rsidRDefault="001E1FDC" w:rsidP="001E1FDC">
      <w:pPr>
        <w:numPr>
          <w:ilvl w:val="0"/>
          <w:numId w:val="9"/>
        </w:numPr>
        <w:jc w:val="left"/>
        <w:rPr>
          <w:rFonts w:hint="eastAsia"/>
          <w:sz w:val="22"/>
        </w:rPr>
      </w:pPr>
      <w:r w:rsidRPr="001E1FDC">
        <w:rPr>
          <w:b/>
          <w:bCs/>
          <w:sz w:val="22"/>
        </w:rPr>
        <w:lastRenderedPageBreak/>
        <w:t>步长调整</w:t>
      </w:r>
      <w:r w:rsidRPr="001E1FDC">
        <w:rPr>
          <w:sz w:val="22"/>
        </w:rPr>
        <w:t>：</w:t>
      </w:r>
    </w:p>
    <w:p w14:paraId="2D1EDD64" w14:textId="77777777" w:rsidR="001E1FDC" w:rsidRPr="001E1FDC" w:rsidRDefault="001E1FDC" w:rsidP="001E1FDC">
      <w:pPr>
        <w:numPr>
          <w:ilvl w:val="1"/>
          <w:numId w:val="9"/>
        </w:numPr>
        <w:jc w:val="left"/>
        <w:rPr>
          <w:rFonts w:hint="eastAsia"/>
          <w:sz w:val="22"/>
        </w:rPr>
      </w:pPr>
      <w:r w:rsidRPr="001E1FDC">
        <w:rPr>
          <w:sz w:val="22"/>
        </w:rPr>
        <w:t>如果误差小于设定的容忍度epsilon，接受当前的计算结果并更新状态，增大步长。</w:t>
      </w:r>
    </w:p>
    <w:p w14:paraId="14201F65" w14:textId="77777777" w:rsidR="001E1FDC" w:rsidRPr="001E1FDC" w:rsidRDefault="001E1FDC" w:rsidP="001E1FDC">
      <w:pPr>
        <w:numPr>
          <w:ilvl w:val="1"/>
          <w:numId w:val="9"/>
        </w:numPr>
        <w:jc w:val="left"/>
        <w:rPr>
          <w:rFonts w:hint="eastAsia"/>
          <w:sz w:val="22"/>
        </w:rPr>
      </w:pPr>
      <w:r w:rsidRPr="001E1FDC">
        <w:rPr>
          <w:sz w:val="22"/>
        </w:rPr>
        <w:t>如果误差大于epsilon，拒绝当前计算结果，减小步长。</w:t>
      </w:r>
    </w:p>
    <w:p w14:paraId="2F6125E8" w14:textId="77777777" w:rsidR="001E1FDC" w:rsidRPr="001E1FDC" w:rsidRDefault="001E1FDC" w:rsidP="001E1FDC">
      <w:pPr>
        <w:numPr>
          <w:ilvl w:val="0"/>
          <w:numId w:val="9"/>
        </w:numPr>
        <w:jc w:val="left"/>
        <w:rPr>
          <w:rFonts w:hint="eastAsia"/>
          <w:sz w:val="22"/>
        </w:rPr>
      </w:pPr>
      <w:r w:rsidRPr="001E1FDC">
        <w:rPr>
          <w:b/>
          <w:bCs/>
          <w:sz w:val="22"/>
        </w:rPr>
        <w:t>重复计算</w:t>
      </w:r>
      <w:r w:rsidRPr="001E1FDC">
        <w:rPr>
          <w:sz w:val="22"/>
        </w:rPr>
        <w:t>：重复上述步骤，直到达到所需的终止条件（如时间范围或计算精度）。</w:t>
      </w:r>
    </w:p>
    <w:p w14:paraId="3CF8024F" w14:textId="77777777" w:rsidR="001E1FDC" w:rsidRPr="001E1FDC" w:rsidRDefault="001E1FDC" w:rsidP="001E1FDC">
      <w:pPr>
        <w:jc w:val="left"/>
        <w:rPr>
          <w:rFonts w:hint="eastAsia"/>
          <w:b/>
          <w:bCs/>
          <w:sz w:val="22"/>
        </w:rPr>
      </w:pPr>
      <w:r w:rsidRPr="001E1FDC">
        <w:rPr>
          <w:b/>
          <w:bCs/>
          <w:sz w:val="22"/>
        </w:rPr>
        <w:t>3. 公式</w:t>
      </w:r>
    </w:p>
    <w:p w14:paraId="117D600D" w14:textId="77777777" w:rsidR="001E1FDC" w:rsidRPr="001E1FDC" w:rsidRDefault="001E1FDC" w:rsidP="001E1FDC">
      <w:pPr>
        <w:jc w:val="left"/>
        <w:rPr>
          <w:rFonts w:hint="eastAsia"/>
          <w:sz w:val="22"/>
        </w:rPr>
      </w:pPr>
      <w:r w:rsidRPr="001E1FDC">
        <w:rPr>
          <w:sz w:val="22"/>
        </w:rPr>
        <w:t>自适应龙格-库塔法中的四阶更新公式如下：</w:t>
      </w:r>
    </w:p>
    <w:p w14:paraId="11DA93EA" w14:textId="77777777" w:rsidR="001E1FDC" w:rsidRDefault="001E1FDC" w:rsidP="001E1FDC">
      <w:pPr>
        <w:jc w:val="left"/>
        <w:rPr>
          <w:rFonts w:hint="eastAsia"/>
          <w:sz w:val="22"/>
        </w:rPr>
      </w:pPr>
      <w:r w:rsidRPr="001E1FDC">
        <w:rPr>
          <w:b/>
          <w:bCs/>
          <w:sz w:val="22"/>
        </w:rPr>
        <w:t>计算单步</w:t>
      </w:r>
      <w:r w:rsidRPr="001E1FDC">
        <w:rPr>
          <w:sz w:val="22"/>
        </w:rPr>
        <w:t>：</w:t>
      </w:r>
    </w:p>
    <w:p w14:paraId="3DF7337F" w14:textId="6A4A1552" w:rsidR="001E1FDC" w:rsidRPr="001E1FDC" w:rsidRDefault="00000000" w:rsidP="001E1FDC">
      <w:pPr>
        <w:jc w:val="left"/>
        <w:rPr>
          <w:rFonts w:hint="eastAsia"/>
          <w:sz w:val="22"/>
        </w:rPr>
      </w:pPr>
      <m:oMathPara>
        <m:oMath>
          <m:eqArr>
            <m:eqArrPr>
              <m:ctrlPr>
                <w:rPr>
                  <w:rFonts w:ascii="Cambria Math" w:hAnsi="Cambria Math"/>
                  <w:sz w:val="22"/>
                </w:rPr>
              </m:ctrlPr>
            </m:eqArrPr>
            <m:e>
              <m:sSub>
                <m:sSubPr>
                  <m:ctrlPr>
                    <w:rPr>
                      <w:rFonts w:ascii="Cambria Math" w:hAnsi="Cambria Math"/>
                      <w:sz w:val="22"/>
                    </w:rPr>
                  </m:ctrlPr>
                </m:sSubPr>
                <m:e>
                  <m:r>
                    <w:rPr>
                      <w:rFonts w:ascii="Cambria Math" w:hAnsi="Cambria Math"/>
                      <w:sz w:val="22"/>
                    </w:rPr>
                    <m:t>k</m:t>
                  </m:r>
                </m:e>
                <m:sub>
                  <m:r>
                    <w:rPr>
                      <w:rFonts w:ascii="Cambria Math" w:hAnsi="Cambria Math"/>
                      <w:sz w:val="22"/>
                    </w:rPr>
                    <m:t>1</m:t>
                  </m:r>
                </m:sub>
              </m:sSub>
              <m:r>
                <w:rPr>
                  <w:rFonts w:ascii="Cambria Math" w:hAnsi="Cambria Math"/>
                  <w:sz w:val="22"/>
                </w:rPr>
                <m:t>=hf(t,y)</m:t>
              </m:r>
            </m:e>
            <m:e>
              <m:sSub>
                <m:sSubPr>
                  <m:ctrlPr>
                    <w:rPr>
                      <w:rFonts w:ascii="Cambria Math" w:hAnsi="Cambria Math"/>
                      <w:sz w:val="22"/>
                    </w:rPr>
                  </m:ctrlPr>
                </m:sSubPr>
                <m:e>
                  <m:r>
                    <w:rPr>
                      <w:rFonts w:ascii="Cambria Math" w:hAnsi="Cambria Math"/>
                      <w:sz w:val="22"/>
                    </w:rPr>
                    <m:t>k</m:t>
                  </m:r>
                </m:e>
                <m:sub>
                  <m:r>
                    <w:rPr>
                      <w:rFonts w:ascii="Cambria Math" w:hAnsi="Cambria Math"/>
                      <w:sz w:val="22"/>
                    </w:rPr>
                    <m:t>2</m:t>
                  </m:r>
                </m:sub>
              </m:sSub>
              <m:r>
                <w:rPr>
                  <w:rFonts w:ascii="Cambria Math" w:hAnsi="Cambria Math"/>
                  <w:sz w:val="22"/>
                </w:rPr>
                <m:t>=hf</m:t>
              </m:r>
              <m:d>
                <m:dPr>
                  <m:ctrlPr>
                    <w:rPr>
                      <w:rFonts w:ascii="Cambria Math" w:hAnsi="Cambria Math"/>
                      <w:sz w:val="22"/>
                    </w:rPr>
                  </m:ctrlPr>
                </m:dPr>
                <m:e>
                  <m:r>
                    <w:rPr>
                      <w:rFonts w:ascii="Cambria Math" w:hAnsi="Cambria Math"/>
                      <w:sz w:val="22"/>
                    </w:rPr>
                    <m:t>t+</m:t>
                  </m:r>
                  <m:f>
                    <m:fPr>
                      <m:ctrlPr>
                        <w:rPr>
                          <w:rFonts w:ascii="Cambria Math" w:hAnsi="Cambria Math"/>
                          <w:sz w:val="22"/>
                        </w:rPr>
                      </m:ctrlPr>
                    </m:fPr>
                    <m:num>
                      <m:r>
                        <w:rPr>
                          <w:rFonts w:ascii="Cambria Math" w:hAnsi="Cambria Math"/>
                          <w:sz w:val="22"/>
                        </w:rPr>
                        <m:t>h</m:t>
                      </m:r>
                    </m:num>
                    <m:den>
                      <m:r>
                        <w:rPr>
                          <w:rFonts w:ascii="Cambria Math" w:hAnsi="Cambria Math"/>
                          <w:sz w:val="22"/>
                        </w:rPr>
                        <m:t>2</m:t>
                      </m:r>
                    </m:den>
                  </m:f>
                  <m:r>
                    <w:rPr>
                      <w:rFonts w:ascii="Cambria Math" w:hAnsi="Cambria Math"/>
                      <w:sz w:val="22"/>
                    </w:rPr>
                    <m:t>,y+</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k</m:t>
                          </m:r>
                        </m:e>
                        <m:sub>
                          <m:r>
                            <w:rPr>
                              <w:rFonts w:ascii="Cambria Math" w:hAnsi="Cambria Math"/>
                              <w:sz w:val="22"/>
                            </w:rPr>
                            <m:t>1</m:t>
                          </m:r>
                        </m:sub>
                      </m:sSub>
                    </m:num>
                    <m:den>
                      <m:r>
                        <w:rPr>
                          <w:rFonts w:ascii="Cambria Math" w:hAnsi="Cambria Math"/>
                          <w:sz w:val="22"/>
                        </w:rPr>
                        <m:t>2</m:t>
                      </m:r>
                    </m:den>
                  </m:f>
                </m:e>
              </m:d>
            </m:e>
            <m:e>
              <m:sSub>
                <m:sSubPr>
                  <m:ctrlPr>
                    <w:rPr>
                      <w:rFonts w:ascii="Cambria Math" w:hAnsi="Cambria Math"/>
                      <w:sz w:val="22"/>
                    </w:rPr>
                  </m:ctrlPr>
                </m:sSubPr>
                <m:e>
                  <m:r>
                    <w:rPr>
                      <w:rFonts w:ascii="Cambria Math" w:hAnsi="Cambria Math"/>
                      <w:sz w:val="22"/>
                    </w:rPr>
                    <m:t>k</m:t>
                  </m:r>
                </m:e>
                <m:sub>
                  <m:r>
                    <w:rPr>
                      <w:rFonts w:ascii="Cambria Math" w:hAnsi="Cambria Math"/>
                      <w:sz w:val="22"/>
                    </w:rPr>
                    <m:t>3</m:t>
                  </m:r>
                </m:sub>
              </m:sSub>
              <m:r>
                <w:rPr>
                  <w:rFonts w:ascii="Cambria Math" w:hAnsi="Cambria Math"/>
                  <w:sz w:val="22"/>
                </w:rPr>
                <m:t>=hf</m:t>
              </m:r>
              <m:d>
                <m:dPr>
                  <m:ctrlPr>
                    <w:rPr>
                      <w:rFonts w:ascii="Cambria Math" w:hAnsi="Cambria Math"/>
                      <w:sz w:val="22"/>
                    </w:rPr>
                  </m:ctrlPr>
                </m:dPr>
                <m:e>
                  <m:r>
                    <w:rPr>
                      <w:rFonts w:ascii="Cambria Math" w:hAnsi="Cambria Math"/>
                      <w:sz w:val="22"/>
                    </w:rPr>
                    <m:t>t+</m:t>
                  </m:r>
                  <m:f>
                    <m:fPr>
                      <m:ctrlPr>
                        <w:rPr>
                          <w:rFonts w:ascii="Cambria Math" w:hAnsi="Cambria Math"/>
                          <w:sz w:val="22"/>
                        </w:rPr>
                      </m:ctrlPr>
                    </m:fPr>
                    <m:num>
                      <m:r>
                        <w:rPr>
                          <w:rFonts w:ascii="Cambria Math" w:hAnsi="Cambria Math"/>
                          <w:sz w:val="22"/>
                        </w:rPr>
                        <m:t>h</m:t>
                      </m:r>
                    </m:num>
                    <m:den>
                      <m:r>
                        <w:rPr>
                          <w:rFonts w:ascii="Cambria Math" w:hAnsi="Cambria Math"/>
                          <w:sz w:val="22"/>
                        </w:rPr>
                        <m:t>2</m:t>
                      </m:r>
                    </m:den>
                  </m:f>
                  <m:r>
                    <w:rPr>
                      <w:rFonts w:ascii="Cambria Math" w:hAnsi="Cambria Math"/>
                      <w:sz w:val="22"/>
                    </w:rPr>
                    <m:t>,y+</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k</m:t>
                          </m:r>
                        </m:e>
                        <m:sub>
                          <m:r>
                            <w:rPr>
                              <w:rFonts w:ascii="Cambria Math" w:hAnsi="Cambria Math"/>
                              <w:sz w:val="22"/>
                            </w:rPr>
                            <m:t>2</m:t>
                          </m:r>
                        </m:sub>
                      </m:sSub>
                    </m:num>
                    <m:den>
                      <m:r>
                        <w:rPr>
                          <w:rFonts w:ascii="Cambria Math" w:hAnsi="Cambria Math"/>
                          <w:sz w:val="22"/>
                        </w:rPr>
                        <m:t>2</m:t>
                      </m:r>
                    </m:den>
                  </m:f>
                </m:e>
              </m:d>
            </m:e>
            <m:e>
              <m:sSub>
                <m:sSubPr>
                  <m:ctrlPr>
                    <w:rPr>
                      <w:rFonts w:ascii="Cambria Math" w:hAnsi="Cambria Math"/>
                      <w:sz w:val="22"/>
                    </w:rPr>
                  </m:ctrlPr>
                </m:sSubPr>
                <m:e>
                  <m:r>
                    <w:rPr>
                      <w:rFonts w:ascii="Cambria Math" w:hAnsi="Cambria Math"/>
                      <w:sz w:val="22"/>
                    </w:rPr>
                    <m:t>k</m:t>
                  </m:r>
                </m:e>
                <m:sub>
                  <m:r>
                    <w:rPr>
                      <w:rFonts w:ascii="Cambria Math" w:hAnsi="Cambria Math"/>
                      <w:sz w:val="22"/>
                    </w:rPr>
                    <m:t>4</m:t>
                  </m:r>
                </m:sub>
              </m:sSub>
              <m:r>
                <w:rPr>
                  <w:rFonts w:ascii="Cambria Math" w:hAnsi="Cambria Math"/>
                  <w:sz w:val="22"/>
                </w:rPr>
                <m:t>=hf(t+h,y+</m:t>
              </m:r>
              <m:sSub>
                <m:sSubPr>
                  <m:ctrlPr>
                    <w:rPr>
                      <w:rFonts w:ascii="Cambria Math" w:hAnsi="Cambria Math"/>
                      <w:sz w:val="22"/>
                    </w:rPr>
                  </m:ctrlPr>
                </m:sSubPr>
                <m:e>
                  <m:r>
                    <w:rPr>
                      <w:rFonts w:ascii="Cambria Math" w:hAnsi="Cambria Math"/>
                      <w:sz w:val="22"/>
                    </w:rPr>
                    <m:t>k</m:t>
                  </m:r>
                </m:e>
                <m:sub>
                  <m:r>
                    <w:rPr>
                      <w:rFonts w:ascii="Cambria Math" w:hAnsi="Cambria Math"/>
                      <w:sz w:val="22"/>
                    </w:rPr>
                    <m:t>3</m:t>
                  </m:r>
                </m:sub>
              </m:sSub>
              <m:r>
                <w:rPr>
                  <w:rFonts w:ascii="Cambria Math" w:hAnsi="Cambria Math"/>
                  <w:sz w:val="22"/>
                </w:rPr>
                <m:t>)</m:t>
              </m:r>
            </m:e>
            <m:e>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single</m:t>
                  </m:r>
                </m:sub>
              </m:sSub>
              <m:r>
                <w:rPr>
                  <w:rFonts w:ascii="Cambria Math" w:hAnsi="Cambria Math"/>
                  <w:sz w:val="22"/>
                </w:rPr>
                <m:t>=y+</m:t>
              </m:r>
              <m:f>
                <m:fPr>
                  <m:ctrlPr>
                    <w:rPr>
                      <w:rFonts w:ascii="Cambria Math" w:hAnsi="Cambria Math"/>
                      <w:sz w:val="22"/>
                    </w:rPr>
                  </m:ctrlPr>
                </m:fPr>
                <m:num>
                  <m:r>
                    <w:rPr>
                      <w:rFonts w:ascii="Cambria Math" w:hAnsi="Cambria Math"/>
                      <w:sz w:val="22"/>
                    </w:rPr>
                    <m:t>1</m:t>
                  </m:r>
                </m:num>
                <m:den>
                  <m:r>
                    <w:rPr>
                      <w:rFonts w:ascii="Cambria Math" w:hAnsi="Cambria Math"/>
                      <w:sz w:val="22"/>
                    </w:rPr>
                    <m:t>6</m:t>
                  </m:r>
                </m:den>
              </m:f>
              <m: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1</m:t>
                  </m:r>
                </m:sub>
              </m:sSub>
              <m:r>
                <w:rPr>
                  <w:rFonts w:ascii="Cambria Math" w:hAnsi="Cambria Math"/>
                  <w:sz w:val="22"/>
                </w:rPr>
                <m:t>+2</m:t>
              </m:r>
              <m:sSub>
                <m:sSubPr>
                  <m:ctrlPr>
                    <w:rPr>
                      <w:rFonts w:ascii="Cambria Math" w:hAnsi="Cambria Math"/>
                      <w:sz w:val="22"/>
                    </w:rPr>
                  </m:ctrlPr>
                </m:sSubPr>
                <m:e>
                  <m:r>
                    <w:rPr>
                      <w:rFonts w:ascii="Cambria Math" w:hAnsi="Cambria Math"/>
                      <w:sz w:val="22"/>
                    </w:rPr>
                    <m:t>k</m:t>
                  </m:r>
                </m:e>
                <m:sub>
                  <m:r>
                    <w:rPr>
                      <w:rFonts w:ascii="Cambria Math" w:hAnsi="Cambria Math"/>
                      <w:sz w:val="22"/>
                    </w:rPr>
                    <m:t>2</m:t>
                  </m:r>
                </m:sub>
              </m:sSub>
              <m:r>
                <w:rPr>
                  <w:rFonts w:ascii="Cambria Math" w:hAnsi="Cambria Math"/>
                  <w:sz w:val="22"/>
                </w:rPr>
                <m:t>+2</m:t>
              </m:r>
              <m:sSub>
                <m:sSubPr>
                  <m:ctrlPr>
                    <w:rPr>
                      <w:rFonts w:ascii="Cambria Math" w:hAnsi="Cambria Math"/>
                      <w:sz w:val="22"/>
                    </w:rPr>
                  </m:ctrlPr>
                </m:sSubPr>
                <m:e>
                  <m:r>
                    <w:rPr>
                      <w:rFonts w:ascii="Cambria Math" w:hAnsi="Cambria Math"/>
                      <w:sz w:val="22"/>
                    </w:rPr>
                    <m:t>k</m:t>
                  </m:r>
                </m:e>
                <m:sub>
                  <m:r>
                    <w:rPr>
                      <w:rFonts w:ascii="Cambria Math" w:hAnsi="Cambria Math"/>
                      <w:sz w:val="22"/>
                    </w:rPr>
                    <m:t>3</m:t>
                  </m:r>
                </m:sub>
              </m:sSub>
              <m: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4</m:t>
                  </m:r>
                </m:sub>
              </m:sSub>
              <m:r>
                <w:rPr>
                  <w:rFonts w:ascii="Cambria Math" w:hAnsi="Cambria Math"/>
                  <w:sz w:val="22"/>
                </w:rPr>
                <m:t>)</m:t>
              </m:r>
            </m:e>
          </m:eqArr>
        </m:oMath>
      </m:oMathPara>
    </w:p>
    <w:p w14:paraId="22DE43E9" w14:textId="77777777" w:rsidR="001E1FDC" w:rsidRDefault="001E1FDC" w:rsidP="00696246">
      <w:pPr>
        <w:jc w:val="left"/>
        <w:rPr>
          <w:rFonts w:hint="eastAsia"/>
          <w:sz w:val="22"/>
        </w:rPr>
      </w:pPr>
      <w:r w:rsidRPr="001E1FDC">
        <w:rPr>
          <w:b/>
          <w:bCs/>
          <w:sz w:val="22"/>
        </w:rPr>
        <w:t>计算双步（使用一半的步长）</w:t>
      </w:r>
      <w:r w:rsidRPr="001E1FDC">
        <w:rPr>
          <w:sz w:val="22"/>
        </w:rPr>
        <w:t>：</w:t>
      </w:r>
    </w:p>
    <w:p w14:paraId="14A66AE3" w14:textId="0A557119" w:rsidR="00696246" w:rsidRPr="001E1FDC" w:rsidRDefault="00000000" w:rsidP="00696246">
      <w:pPr>
        <w:jc w:val="left"/>
        <w:rPr>
          <w:rFonts w:hint="eastAsia"/>
          <w:sz w:val="22"/>
        </w:rPr>
      </w:pPr>
      <m:oMathPara>
        <m:oMath>
          <m:eqArr>
            <m:eqArrPr>
              <m:ctrlPr>
                <w:rPr>
                  <w:rFonts w:ascii="Cambria Math" w:hAnsi="Cambria Math"/>
                  <w:sz w:val="22"/>
                </w:rPr>
              </m:ctrlPr>
            </m:eqArrPr>
            <m:e>
              <m:sSub>
                <m:sSubPr>
                  <m:ctrlPr>
                    <w:rPr>
                      <w:rFonts w:ascii="Cambria Math" w:hAnsi="Cambria Math"/>
                      <w:sz w:val="22"/>
                    </w:rPr>
                  </m:ctrlPr>
                </m:sSubPr>
                <m:e>
                  <m:r>
                    <w:rPr>
                      <w:rFonts w:ascii="Cambria Math" w:hAnsi="Cambria Math"/>
                      <w:sz w:val="22"/>
                    </w:rPr>
                    <m:t>h</m:t>
                  </m:r>
                </m:e>
                <m:sub>
                  <m:r>
                    <m:rPr>
                      <m:sty m:val="p"/>
                    </m:rPr>
                    <w:rPr>
                      <w:rFonts w:ascii="Cambria Math" w:hAnsi="Cambria Math"/>
                      <w:sz w:val="22"/>
                    </w:rPr>
                    <m:t>half</m:t>
                  </m:r>
                </m:sub>
              </m:sSub>
              <m:r>
                <w:rPr>
                  <w:rFonts w:ascii="Cambria Math" w:hAnsi="Cambria Math"/>
                  <w:sz w:val="22"/>
                </w:rPr>
                <m:t>=</m:t>
              </m:r>
              <m:f>
                <m:fPr>
                  <m:ctrlPr>
                    <w:rPr>
                      <w:rFonts w:ascii="Cambria Math" w:hAnsi="Cambria Math"/>
                      <w:sz w:val="22"/>
                    </w:rPr>
                  </m:ctrlPr>
                </m:fPr>
                <m:num>
                  <m:r>
                    <w:rPr>
                      <w:rFonts w:ascii="Cambria Math" w:hAnsi="Cambria Math"/>
                      <w:sz w:val="22"/>
                    </w:rPr>
                    <m:t>h</m:t>
                  </m:r>
                </m:num>
                <m:den>
                  <m:r>
                    <w:rPr>
                      <w:rFonts w:ascii="Cambria Math" w:hAnsi="Cambria Math"/>
                      <w:sz w:val="22"/>
                    </w:rPr>
                    <m:t>2</m:t>
                  </m:r>
                </m:den>
              </m:f>
            </m:e>
            <m:e>
              <m:sSub>
                <m:sSubPr>
                  <m:ctrlPr>
                    <w:rPr>
                      <w:rFonts w:ascii="Cambria Math" w:hAnsi="Cambria Math"/>
                      <w:sz w:val="22"/>
                    </w:rPr>
                  </m:ctrlPr>
                </m:sSubPr>
                <m:e>
                  <m:r>
                    <w:rPr>
                      <w:rFonts w:ascii="Cambria Math" w:hAnsi="Cambria Math"/>
                      <w:sz w:val="22"/>
                    </w:rPr>
                    <m:t>k</m:t>
                  </m:r>
                </m:e>
                <m:sub>
                  <m:r>
                    <w:rPr>
                      <w:rFonts w:ascii="Cambria Math" w:hAnsi="Cambria Math"/>
                      <w:sz w:val="22"/>
                    </w:rPr>
                    <m:t>1,</m:t>
                  </m:r>
                  <m:r>
                    <m:rPr>
                      <m:nor/>
                    </m:rPr>
                    <w:rPr>
                      <w:sz w:val="22"/>
                    </w:rPr>
                    <m:t>half</m:t>
                  </m:r>
                </m:sub>
              </m:sSub>
              <m:r>
                <w:rPr>
                  <w:rFonts w:ascii="Cambria Math" w:hAnsi="Cambria Math"/>
                  <w:sz w:val="22"/>
                </w:rPr>
                <m:t>=</m:t>
              </m:r>
              <m:sSub>
                <m:sSubPr>
                  <m:ctrlPr>
                    <w:rPr>
                      <w:rFonts w:ascii="Cambria Math" w:hAnsi="Cambria Math"/>
                      <w:sz w:val="22"/>
                    </w:rPr>
                  </m:ctrlPr>
                </m:sSubPr>
                <m:e>
                  <m:r>
                    <w:rPr>
                      <w:rFonts w:ascii="Cambria Math" w:hAnsi="Cambria Math"/>
                      <w:sz w:val="22"/>
                    </w:rPr>
                    <m:t>h</m:t>
                  </m:r>
                </m:e>
                <m:sub>
                  <m:r>
                    <m:rPr>
                      <m:nor/>
                    </m:rPr>
                    <w:rPr>
                      <w:sz w:val="22"/>
                    </w:rPr>
                    <m:t>half</m:t>
                  </m:r>
                </m:sub>
              </m:sSub>
              <m:r>
                <w:rPr>
                  <w:rFonts w:ascii="Cambria Math" w:hAnsi="Cambria Math"/>
                  <w:sz w:val="22"/>
                </w:rPr>
                <m:t>f(t,y)</m:t>
              </m:r>
            </m:e>
            <m:e>
              <m:sSub>
                <m:sSubPr>
                  <m:ctrlPr>
                    <w:rPr>
                      <w:rFonts w:ascii="Cambria Math" w:hAnsi="Cambria Math"/>
                      <w:sz w:val="22"/>
                    </w:rPr>
                  </m:ctrlPr>
                </m:sSubPr>
                <m:e>
                  <m:r>
                    <w:rPr>
                      <w:rFonts w:ascii="Cambria Math" w:hAnsi="Cambria Math"/>
                      <w:sz w:val="22"/>
                    </w:rPr>
                    <m:t>k</m:t>
                  </m:r>
                </m:e>
                <m:sub>
                  <m:r>
                    <w:rPr>
                      <w:rFonts w:ascii="Cambria Math" w:hAnsi="Cambria Math"/>
                      <w:sz w:val="22"/>
                    </w:rPr>
                    <m:t>2,</m:t>
                  </m:r>
                  <m:r>
                    <m:rPr>
                      <m:sty m:val="p"/>
                    </m:rPr>
                    <w:rPr>
                      <w:rFonts w:ascii="Cambria Math" w:hAnsi="Cambria Math"/>
                      <w:sz w:val="22"/>
                    </w:rPr>
                    <m:t>half</m:t>
                  </m:r>
                </m:sub>
              </m:sSub>
              <m:r>
                <w:rPr>
                  <w:rFonts w:ascii="Cambria Math" w:hAnsi="Cambria Math"/>
                  <w:sz w:val="22"/>
                </w:rPr>
                <m:t>=</m:t>
              </m:r>
              <m:sSub>
                <m:sSubPr>
                  <m:ctrlPr>
                    <w:rPr>
                      <w:rFonts w:ascii="Cambria Math" w:hAnsi="Cambria Math"/>
                      <w:sz w:val="22"/>
                    </w:rPr>
                  </m:ctrlPr>
                </m:sSubPr>
                <m:e>
                  <m:r>
                    <w:rPr>
                      <w:rFonts w:ascii="Cambria Math" w:hAnsi="Cambria Math"/>
                      <w:sz w:val="22"/>
                    </w:rPr>
                    <m:t>h</m:t>
                  </m:r>
                </m:e>
                <m:sub>
                  <m:r>
                    <m:rPr>
                      <m:sty m:val="p"/>
                    </m:rPr>
                    <w:rPr>
                      <w:rFonts w:ascii="Cambria Math" w:hAnsi="Cambria Math"/>
                      <w:sz w:val="22"/>
                    </w:rPr>
                    <m:t>half</m:t>
                  </m:r>
                </m:sub>
              </m:sSub>
              <m:r>
                <w:rPr>
                  <w:rFonts w:ascii="Cambria Math" w:hAnsi="Cambria Math"/>
                  <w:sz w:val="22"/>
                </w:rPr>
                <m:t>f</m:t>
              </m:r>
              <m:d>
                <m:dPr>
                  <m:ctrlPr>
                    <w:rPr>
                      <w:rFonts w:ascii="Cambria Math" w:hAnsi="Cambria Math"/>
                      <w:sz w:val="22"/>
                    </w:rPr>
                  </m:ctrlPr>
                </m:dPr>
                <m:e>
                  <m:r>
                    <w:rPr>
                      <w:rFonts w:ascii="Cambria Math" w:hAnsi="Cambria Math"/>
                      <w:sz w:val="22"/>
                    </w:rPr>
                    <m:t>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h</m:t>
                          </m:r>
                        </m:e>
                        <m:sub>
                          <m:r>
                            <m:rPr>
                              <m:sty m:val="p"/>
                            </m:rPr>
                            <w:rPr>
                              <w:rFonts w:ascii="Cambria Math" w:hAnsi="Cambria Math"/>
                              <w:sz w:val="22"/>
                            </w:rPr>
                            <m:t>half</m:t>
                          </m:r>
                        </m:sub>
                      </m:sSub>
                    </m:num>
                    <m:den>
                      <m:r>
                        <w:rPr>
                          <w:rFonts w:ascii="Cambria Math" w:hAnsi="Cambria Math"/>
                          <w:sz w:val="22"/>
                        </w:rPr>
                        <m:t>2</m:t>
                      </m:r>
                    </m:den>
                  </m:f>
                  <m:r>
                    <w:rPr>
                      <w:rFonts w:ascii="Cambria Math" w:hAnsi="Cambria Math"/>
                      <w:sz w:val="22"/>
                    </w:rPr>
                    <m:t>,y+</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k</m:t>
                          </m:r>
                        </m:e>
                        <m:sub>
                          <m:r>
                            <w:rPr>
                              <w:rFonts w:ascii="Cambria Math" w:hAnsi="Cambria Math"/>
                              <w:sz w:val="22"/>
                            </w:rPr>
                            <m:t>1,</m:t>
                          </m:r>
                          <m:r>
                            <m:rPr>
                              <m:sty m:val="p"/>
                            </m:rPr>
                            <w:rPr>
                              <w:rFonts w:ascii="Cambria Math" w:hAnsi="Cambria Math"/>
                              <w:sz w:val="22"/>
                            </w:rPr>
                            <m:t>half</m:t>
                          </m:r>
                        </m:sub>
                      </m:sSub>
                    </m:num>
                    <m:den>
                      <m:r>
                        <w:rPr>
                          <w:rFonts w:ascii="Cambria Math" w:hAnsi="Cambria Math"/>
                          <w:sz w:val="22"/>
                        </w:rPr>
                        <m:t>2</m:t>
                      </m:r>
                    </m:den>
                  </m:f>
                </m:e>
              </m:d>
            </m:e>
            <m:e>
              <m:sSub>
                <m:sSubPr>
                  <m:ctrlPr>
                    <w:rPr>
                      <w:rFonts w:ascii="Cambria Math" w:hAnsi="Cambria Math"/>
                      <w:sz w:val="22"/>
                    </w:rPr>
                  </m:ctrlPr>
                </m:sSubPr>
                <m:e>
                  <m:r>
                    <w:rPr>
                      <w:rFonts w:ascii="Cambria Math" w:hAnsi="Cambria Math"/>
                      <w:sz w:val="22"/>
                    </w:rPr>
                    <m:t>k</m:t>
                  </m:r>
                </m:e>
                <m:sub>
                  <m:r>
                    <w:rPr>
                      <w:rFonts w:ascii="Cambria Math" w:hAnsi="Cambria Math"/>
                      <w:sz w:val="22"/>
                    </w:rPr>
                    <m:t>3,</m:t>
                  </m:r>
                  <m:r>
                    <m:rPr>
                      <m:sty m:val="p"/>
                    </m:rPr>
                    <w:rPr>
                      <w:rFonts w:ascii="Cambria Math" w:hAnsi="Cambria Math"/>
                      <w:sz w:val="22"/>
                    </w:rPr>
                    <m:t>half</m:t>
                  </m:r>
                </m:sub>
              </m:sSub>
              <m:r>
                <w:rPr>
                  <w:rFonts w:ascii="Cambria Math" w:hAnsi="Cambria Math"/>
                  <w:sz w:val="22"/>
                </w:rPr>
                <m:t>=</m:t>
              </m:r>
              <m:sSub>
                <m:sSubPr>
                  <m:ctrlPr>
                    <w:rPr>
                      <w:rFonts w:ascii="Cambria Math" w:hAnsi="Cambria Math"/>
                      <w:sz w:val="22"/>
                    </w:rPr>
                  </m:ctrlPr>
                </m:sSubPr>
                <m:e>
                  <m:r>
                    <w:rPr>
                      <w:rFonts w:ascii="Cambria Math" w:hAnsi="Cambria Math"/>
                      <w:sz w:val="22"/>
                    </w:rPr>
                    <m:t>h</m:t>
                  </m:r>
                </m:e>
                <m:sub>
                  <m:r>
                    <m:rPr>
                      <m:sty m:val="p"/>
                    </m:rPr>
                    <w:rPr>
                      <w:rFonts w:ascii="Cambria Math" w:hAnsi="Cambria Math"/>
                      <w:sz w:val="22"/>
                    </w:rPr>
                    <m:t>half</m:t>
                  </m:r>
                </m:sub>
              </m:sSub>
              <m:r>
                <w:rPr>
                  <w:rFonts w:ascii="Cambria Math" w:hAnsi="Cambria Math"/>
                  <w:sz w:val="22"/>
                </w:rPr>
                <m:t>f</m:t>
              </m:r>
              <m:d>
                <m:dPr>
                  <m:ctrlPr>
                    <w:rPr>
                      <w:rFonts w:ascii="Cambria Math" w:hAnsi="Cambria Math"/>
                      <w:sz w:val="22"/>
                    </w:rPr>
                  </m:ctrlPr>
                </m:dPr>
                <m:e>
                  <m:r>
                    <w:rPr>
                      <w:rFonts w:ascii="Cambria Math" w:hAnsi="Cambria Math"/>
                      <w:sz w:val="22"/>
                    </w:rPr>
                    <m:t>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h</m:t>
                          </m:r>
                        </m:e>
                        <m:sub>
                          <m:r>
                            <m:rPr>
                              <m:sty m:val="p"/>
                            </m:rPr>
                            <w:rPr>
                              <w:rFonts w:ascii="Cambria Math" w:hAnsi="Cambria Math"/>
                              <w:sz w:val="22"/>
                            </w:rPr>
                            <m:t>half</m:t>
                          </m:r>
                        </m:sub>
                      </m:sSub>
                    </m:num>
                    <m:den>
                      <m:r>
                        <w:rPr>
                          <w:rFonts w:ascii="Cambria Math" w:hAnsi="Cambria Math"/>
                          <w:sz w:val="22"/>
                        </w:rPr>
                        <m:t>2</m:t>
                      </m:r>
                    </m:den>
                  </m:f>
                  <m:r>
                    <w:rPr>
                      <w:rFonts w:ascii="Cambria Math" w:hAnsi="Cambria Math"/>
                      <w:sz w:val="22"/>
                    </w:rPr>
                    <m:t>,y+</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k</m:t>
                          </m:r>
                        </m:e>
                        <m:sub>
                          <m:r>
                            <w:rPr>
                              <w:rFonts w:ascii="Cambria Math" w:hAnsi="Cambria Math"/>
                              <w:sz w:val="22"/>
                            </w:rPr>
                            <m:t>2,</m:t>
                          </m:r>
                          <m:r>
                            <m:rPr>
                              <m:sty m:val="p"/>
                            </m:rPr>
                            <w:rPr>
                              <w:rFonts w:ascii="Cambria Math" w:hAnsi="Cambria Math"/>
                              <w:sz w:val="22"/>
                            </w:rPr>
                            <m:t>half</m:t>
                          </m:r>
                        </m:sub>
                      </m:sSub>
                    </m:num>
                    <m:den>
                      <m:r>
                        <w:rPr>
                          <w:rFonts w:ascii="Cambria Math" w:hAnsi="Cambria Math"/>
                          <w:sz w:val="22"/>
                        </w:rPr>
                        <m:t>2</m:t>
                      </m:r>
                    </m:den>
                  </m:f>
                </m:e>
              </m:d>
            </m:e>
            <m:e>
              <m:sSub>
                <m:sSubPr>
                  <m:ctrlPr>
                    <w:rPr>
                      <w:rFonts w:ascii="Cambria Math" w:hAnsi="Cambria Math"/>
                      <w:sz w:val="22"/>
                    </w:rPr>
                  </m:ctrlPr>
                </m:sSubPr>
                <m:e>
                  <m:r>
                    <w:rPr>
                      <w:rFonts w:ascii="Cambria Math" w:hAnsi="Cambria Math"/>
                      <w:sz w:val="22"/>
                    </w:rPr>
                    <m:t>k</m:t>
                  </m:r>
                </m:e>
                <m:sub>
                  <m:r>
                    <w:rPr>
                      <w:rFonts w:ascii="Cambria Math" w:hAnsi="Cambria Math"/>
                      <w:sz w:val="22"/>
                    </w:rPr>
                    <m:t>4,</m:t>
                  </m:r>
                  <m:r>
                    <m:rPr>
                      <m:sty m:val="p"/>
                    </m:rPr>
                    <w:rPr>
                      <w:rFonts w:ascii="Cambria Math" w:hAnsi="Cambria Math"/>
                      <w:sz w:val="22"/>
                    </w:rPr>
                    <m:t>half</m:t>
                  </m:r>
                </m:sub>
              </m:sSub>
              <m:r>
                <w:rPr>
                  <w:rFonts w:ascii="Cambria Math" w:hAnsi="Cambria Math"/>
                  <w:sz w:val="22"/>
                </w:rPr>
                <m:t>=</m:t>
              </m:r>
              <m:sSub>
                <m:sSubPr>
                  <m:ctrlPr>
                    <w:rPr>
                      <w:rFonts w:ascii="Cambria Math" w:hAnsi="Cambria Math"/>
                      <w:sz w:val="22"/>
                    </w:rPr>
                  </m:ctrlPr>
                </m:sSubPr>
                <m:e>
                  <m:r>
                    <w:rPr>
                      <w:rFonts w:ascii="Cambria Math" w:hAnsi="Cambria Math"/>
                      <w:sz w:val="22"/>
                    </w:rPr>
                    <m:t>h</m:t>
                  </m:r>
                </m:e>
                <m:sub>
                  <m:r>
                    <m:rPr>
                      <m:nor/>
                    </m:rPr>
                    <w:rPr>
                      <w:sz w:val="22"/>
                    </w:rPr>
                    <m:t>half</m:t>
                  </m:r>
                </m:sub>
              </m:sSub>
              <m:r>
                <w:rPr>
                  <w:rFonts w:ascii="Cambria Math" w:hAnsi="Cambria Math"/>
                  <w:sz w:val="22"/>
                </w:rPr>
                <m:t>f(t+</m:t>
              </m:r>
              <m:sSub>
                <m:sSubPr>
                  <m:ctrlPr>
                    <w:rPr>
                      <w:rFonts w:ascii="Cambria Math" w:hAnsi="Cambria Math"/>
                      <w:sz w:val="22"/>
                    </w:rPr>
                  </m:ctrlPr>
                </m:sSubPr>
                <m:e>
                  <m:r>
                    <w:rPr>
                      <w:rFonts w:ascii="Cambria Math" w:hAnsi="Cambria Math"/>
                      <w:sz w:val="22"/>
                    </w:rPr>
                    <m:t>h</m:t>
                  </m:r>
                </m:e>
                <m:sub>
                  <m:r>
                    <m:rPr>
                      <m:nor/>
                    </m:rPr>
                    <w:rPr>
                      <w:sz w:val="22"/>
                    </w:rPr>
                    <m:t>half</m:t>
                  </m:r>
                </m:sub>
              </m:sSub>
              <m:r>
                <w:rPr>
                  <w:rFonts w:ascii="Cambria Math" w:hAnsi="Cambria Math"/>
                  <w:sz w:val="22"/>
                </w:rPr>
                <m:t>,y+</m:t>
              </m:r>
              <m:sSub>
                <m:sSubPr>
                  <m:ctrlPr>
                    <w:rPr>
                      <w:rFonts w:ascii="Cambria Math" w:hAnsi="Cambria Math"/>
                      <w:sz w:val="22"/>
                    </w:rPr>
                  </m:ctrlPr>
                </m:sSubPr>
                <m:e>
                  <m:r>
                    <w:rPr>
                      <w:rFonts w:ascii="Cambria Math" w:hAnsi="Cambria Math"/>
                      <w:sz w:val="22"/>
                    </w:rPr>
                    <m:t>k</m:t>
                  </m:r>
                </m:e>
                <m:sub>
                  <m:r>
                    <w:rPr>
                      <w:rFonts w:ascii="Cambria Math" w:hAnsi="Cambria Math"/>
                      <w:sz w:val="22"/>
                    </w:rPr>
                    <m:t>3,</m:t>
                  </m:r>
                  <m:r>
                    <m:rPr>
                      <m:sty m:val="p"/>
                    </m:rPr>
                    <w:rPr>
                      <w:rFonts w:ascii="Cambria Math" w:hAnsi="Cambria Math"/>
                      <w:sz w:val="22"/>
                    </w:rPr>
                    <m:t>half</m:t>
                  </m:r>
                </m:sub>
              </m:sSub>
              <m:r>
                <w:rPr>
                  <w:rFonts w:ascii="Cambria Math" w:hAnsi="Cambria Math"/>
                  <w:sz w:val="22"/>
                </w:rPr>
                <m:t>)</m:t>
              </m:r>
            </m:e>
            <m:e>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double</m:t>
                  </m:r>
                </m:sub>
              </m:sSub>
              <m:r>
                <m:rPr>
                  <m:sty m:val="p"/>
                </m:rPr>
                <w:rPr>
                  <w:rFonts w:ascii="Cambria Math" w:hAnsi="Cambria Math"/>
                  <w:sz w:val="22"/>
                </w:rPr>
                <m:t>e</m:t>
              </m:r>
              <m:r>
                <w:rPr>
                  <w:rFonts w:ascii="Cambria Math" w:hAnsi="Cambria Math"/>
                  <w:sz w:val="22"/>
                </w:rPr>
                <m:t>=y+</m:t>
              </m:r>
              <m:f>
                <m:fPr>
                  <m:ctrlPr>
                    <w:rPr>
                      <w:rFonts w:ascii="Cambria Math" w:hAnsi="Cambria Math"/>
                      <w:sz w:val="22"/>
                    </w:rPr>
                  </m:ctrlPr>
                </m:fPr>
                <m:num>
                  <m:r>
                    <w:rPr>
                      <w:rFonts w:ascii="Cambria Math" w:hAnsi="Cambria Math"/>
                      <w:sz w:val="22"/>
                    </w:rPr>
                    <m:t>1</m:t>
                  </m:r>
                </m:num>
                <m:den>
                  <m:r>
                    <w:rPr>
                      <w:rFonts w:ascii="Cambria Math" w:hAnsi="Cambria Math"/>
                      <w:sz w:val="22"/>
                    </w:rPr>
                    <m:t>6</m:t>
                  </m:r>
                </m:den>
              </m:f>
              <m: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1,</m:t>
                  </m:r>
                  <m:r>
                    <m:rPr>
                      <m:sty m:val="p"/>
                    </m:rPr>
                    <w:rPr>
                      <w:rFonts w:ascii="Cambria Math" w:hAnsi="Cambria Math"/>
                      <w:sz w:val="22"/>
                    </w:rPr>
                    <m:t>half</m:t>
                  </m:r>
                </m:sub>
              </m:sSub>
              <m:r>
                <w:rPr>
                  <w:rFonts w:ascii="Cambria Math" w:hAnsi="Cambria Math"/>
                  <w:sz w:val="22"/>
                </w:rPr>
                <m:t>+2</m:t>
              </m:r>
              <m:sSub>
                <m:sSubPr>
                  <m:ctrlPr>
                    <w:rPr>
                      <w:rFonts w:ascii="Cambria Math" w:hAnsi="Cambria Math"/>
                      <w:sz w:val="22"/>
                    </w:rPr>
                  </m:ctrlPr>
                </m:sSubPr>
                <m:e>
                  <m:r>
                    <w:rPr>
                      <w:rFonts w:ascii="Cambria Math" w:hAnsi="Cambria Math"/>
                      <w:sz w:val="22"/>
                    </w:rPr>
                    <m:t>k</m:t>
                  </m:r>
                </m:e>
                <m:sub>
                  <m:r>
                    <w:rPr>
                      <w:rFonts w:ascii="Cambria Math" w:hAnsi="Cambria Math"/>
                      <w:sz w:val="22"/>
                    </w:rPr>
                    <m:t>2,</m:t>
                  </m:r>
                  <m:r>
                    <m:rPr>
                      <m:sty m:val="p"/>
                    </m:rPr>
                    <w:rPr>
                      <w:rFonts w:ascii="Cambria Math" w:hAnsi="Cambria Math"/>
                      <w:sz w:val="22"/>
                    </w:rPr>
                    <m:t>half</m:t>
                  </m:r>
                </m:sub>
              </m:sSub>
              <m:r>
                <w:rPr>
                  <w:rFonts w:ascii="Cambria Math" w:hAnsi="Cambria Math"/>
                  <w:sz w:val="22"/>
                </w:rPr>
                <m:t>+2</m:t>
              </m:r>
              <m:sSub>
                <m:sSubPr>
                  <m:ctrlPr>
                    <w:rPr>
                      <w:rFonts w:ascii="Cambria Math" w:hAnsi="Cambria Math"/>
                      <w:sz w:val="22"/>
                    </w:rPr>
                  </m:ctrlPr>
                </m:sSubPr>
                <m:e>
                  <m:r>
                    <w:rPr>
                      <w:rFonts w:ascii="Cambria Math" w:hAnsi="Cambria Math"/>
                      <w:sz w:val="22"/>
                    </w:rPr>
                    <m:t>k</m:t>
                  </m:r>
                </m:e>
                <m:sub>
                  <m:r>
                    <w:rPr>
                      <w:rFonts w:ascii="Cambria Math" w:hAnsi="Cambria Math"/>
                      <w:sz w:val="22"/>
                    </w:rPr>
                    <m:t>3,</m:t>
                  </m:r>
                  <m:r>
                    <m:rPr>
                      <m:sty m:val="p"/>
                    </m:rPr>
                    <w:rPr>
                      <w:rFonts w:ascii="Cambria Math" w:hAnsi="Cambria Math"/>
                      <w:sz w:val="22"/>
                    </w:rPr>
                    <m:t>half</m:t>
                  </m:r>
                </m:sub>
              </m:sSub>
              <m: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4,</m:t>
                  </m:r>
                  <m:r>
                    <m:rPr>
                      <m:sty m:val="p"/>
                    </m:rPr>
                    <w:rPr>
                      <w:rFonts w:ascii="Cambria Math" w:hAnsi="Cambria Math"/>
                      <w:sz w:val="22"/>
                    </w:rPr>
                    <m:t>half</m:t>
                  </m:r>
                </m:sub>
              </m:sSub>
              <m:r>
                <w:rPr>
                  <w:rFonts w:ascii="Cambria Math" w:hAnsi="Cambria Math"/>
                  <w:sz w:val="22"/>
                </w:rPr>
                <m:t>)</m:t>
              </m:r>
            </m:e>
          </m:eqArr>
        </m:oMath>
      </m:oMathPara>
    </w:p>
    <w:p w14:paraId="049457DD" w14:textId="77777777" w:rsidR="001E1FDC" w:rsidRPr="001E1FDC" w:rsidRDefault="001E1FDC" w:rsidP="001E1FDC">
      <w:pPr>
        <w:jc w:val="left"/>
        <w:rPr>
          <w:rFonts w:hint="eastAsia"/>
          <w:b/>
          <w:bCs/>
          <w:sz w:val="22"/>
        </w:rPr>
      </w:pPr>
      <w:r w:rsidRPr="001E1FDC">
        <w:rPr>
          <w:b/>
          <w:bCs/>
          <w:sz w:val="22"/>
        </w:rPr>
        <w:t>4. 优势</w:t>
      </w:r>
    </w:p>
    <w:p w14:paraId="49FB7A19" w14:textId="77777777" w:rsidR="001E1FDC" w:rsidRPr="001E1FDC" w:rsidRDefault="001E1FDC" w:rsidP="00EB3725">
      <w:pPr>
        <w:jc w:val="left"/>
        <w:rPr>
          <w:rFonts w:hint="eastAsia"/>
          <w:sz w:val="22"/>
        </w:rPr>
      </w:pPr>
      <w:r w:rsidRPr="001E1FDC">
        <w:rPr>
          <w:b/>
          <w:bCs/>
          <w:sz w:val="22"/>
        </w:rPr>
        <w:t>效率</w:t>
      </w:r>
      <w:r w:rsidRPr="001E1FDC">
        <w:rPr>
          <w:sz w:val="22"/>
        </w:rPr>
        <w:t>：自适应步长控制使得该方法在计算精度和速度之间达到良好的平衡。</w:t>
      </w:r>
    </w:p>
    <w:p w14:paraId="4F87EF7E" w14:textId="77777777" w:rsidR="001E1FDC" w:rsidRPr="001E1FDC" w:rsidRDefault="001E1FDC" w:rsidP="00EB3725">
      <w:pPr>
        <w:jc w:val="left"/>
        <w:rPr>
          <w:rFonts w:hint="eastAsia"/>
          <w:sz w:val="22"/>
        </w:rPr>
      </w:pPr>
      <w:r w:rsidRPr="001E1FDC">
        <w:rPr>
          <w:b/>
          <w:bCs/>
          <w:sz w:val="22"/>
        </w:rPr>
        <w:t>灵活性</w:t>
      </w:r>
      <w:r w:rsidRPr="001E1FDC">
        <w:rPr>
          <w:sz w:val="22"/>
        </w:rPr>
        <w:t>：适用于多种类型的常微分方程，特别是系统动态变化较快的情况。</w:t>
      </w:r>
    </w:p>
    <w:p w14:paraId="2CFB8985" w14:textId="77777777" w:rsidR="001E1FDC" w:rsidRDefault="001E1FDC" w:rsidP="00EB3725">
      <w:pPr>
        <w:jc w:val="left"/>
        <w:rPr>
          <w:rFonts w:hint="eastAsia"/>
          <w:sz w:val="22"/>
        </w:rPr>
      </w:pPr>
      <w:r w:rsidRPr="001E1FDC">
        <w:rPr>
          <w:b/>
          <w:bCs/>
          <w:sz w:val="22"/>
        </w:rPr>
        <w:t>稳定性</w:t>
      </w:r>
      <w:r w:rsidRPr="001E1FDC">
        <w:rPr>
          <w:sz w:val="22"/>
        </w:rPr>
        <w:t>：通过动态调整步长，可以有效避免数值不稳定的问题。</w:t>
      </w:r>
    </w:p>
    <w:p w14:paraId="3E953795" w14:textId="17BB9343" w:rsidR="00EB3725" w:rsidRDefault="00EB3725" w:rsidP="00EB3725">
      <w:pPr>
        <w:jc w:val="left"/>
        <w:rPr>
          <w:rFonts w:hint="eastAsia"/>
          <w:sz w:val="22"/>
        </w:rPr>
      </w:pPr>
      <w:r>
        <w:rPr>
          <w:rFonts w:hint="eastAsia"/>
          <w:sz w:val="22"/>
        </w:rPr>
        <w:t>（实验中设置容忍度为1，初始步长为5）</w:t>
      </w:r>
    </w:p>
    <w:p w14:paraId="13ED0E94" w14:textId="77777777" w:rsidR="00EB3725" w:rsidRPr="001E1FDC" w:rsidRDefault="00EB3725" w:rsidP="00EB3725">
      <w:pPr>
        <w:ind w:left="720"/>
        <w:jc w:val="left"/>
        <w:rPr>
          <w:rFonts w:hint="eastAsia"/>
          <w:sz w:val="22"/>
        </w:rPr>
      </w:pPr>
    </w:p>
    <w:p w14:paraId="75AE0337" w14:textId="6B4C429F" w:rsidR="00696246" w:rsidRDefault="007D6FE2" w:rsidP="00696246">
      <w:pPr>
        <w:jc w:val="center"/>
        <w:rPr>
          <w:rFonts w:hint="eastAsia"/>
          <w:sz w:val="22"/>
        </w:rPr>
      </w:pPr>
      <w:r>
        <w:rPr>
          <w:noProof/>
          <w:sz w:val="22"/>
        </w:rPr>
        <w:lastRenderedPageBreak/>
        <w:drawing>
          <wp:inline distT="0" distB="0" distL="0" distR="0" wp14:anchorId="67A4B0E4" wp14:editId="66A4BB61">
            <wp:extent cx="5274310" cy="3956050"/>
            <wp:effectExtent l="0" t="0" r="2540" b="6350"/>
            <wp:docPr id="1160555885"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5885" name="图形 1160555885"/>
                    <pic:cNvPicPr/>
                  </pic:nvPicPr>
                  <pic:blipFill>
                    <a:blip r:embed="rId50">
                      <a:extLst>
                        <a:ext uri="{96DAC541-7B7A-43D3-8B79-37D633B846F1}">
                          <asvg:svgBlip xmlns:asvg="http://schemas.microsoft.com/office/drawing/2016/SVG/main" r:embed="rId51"/>
                        </a:ext>
                      </a:extLst>
                    </a:blip>
                    <a:stretch>
                      <a:fillRect/>
                    </a:stretch>
                  </pic:blipFill>
                  <pic:spPr>
                    <a:xfrm>
                      <a:off x="0" y="0"/>
                      <a:ext cx="5274310" cy="3956050"/>
                    </a:xfrm>
                    <a:prstGeom prst="rect">
                      <a:avLst/>
                    </a:prstGeom>
                  </pic:spPr>
                </pic:pic>
              </a:graphicData>
            </a:graphic>
          </wp:inline>
        </w:drawing>
      </w:r>
    </w:p>
    <w:p w14:paraId="6F2FAFB7" w14:textId="05D49DC7" w:rsidR="00696246" w:rsidRPr="00696246" w:rsidRDefault="00696246" w:rsidP="00696246">
      <w:pPr>
        <w:jc w:val="center"/>
        <w:rPr>
          <w:rFonts w:hint="eastAsia"/>
          <w:sz w:val="22"/>
        </w:rPr>
      </w:pPr>
      <w:r w:rsidRPr="00696246">
        <w:rPr>
          <w:rFonts w:hint="eastAsia"/>
          <w:sz w:val="22"/>
        </w:rPr>
        <w:t>图</w:t>
      </w:r>
      <w:r w:rsidR="00EB3725">
        <w:rPr>
          <w:rFonts w:hint="eastAsia"/>
          <w:sz w:val="22"/>
        </w:rPr>
        <w:t>23</w:t>
      </w:r>
      <w:r w:rsidRPr="00696246">
        <w:rPr>
          <w:rFonts w:hint="eastAsia"/>
          <w:sz w:val="22"/>
        </w:rPr>
        <w:t>：含有J2项引力</w:t>
      </w:r>
      <w:r w:rsidR="007D6FE2">
        <w:rPr>
          <w:rFonts w:hint="eastAsia"/>
          <w:sz w:val="22"/>
        </w:rPr>
        <w:t>前12小时</w:t>
      </w:r>
      <w:r w:rsidR="00B41796">
        <w:rPr>
          <w:rFonts w:hint="eastAsia"/>
          <w:sz w:val="22"/>
        </w:rPr>
        <w:t>adapt</w:t>
      </w:r>
      <w:r w:rsidRPr="00696246">
        <w:rPr>
          <w:rFonts w:hint="eastAsia"/>
          <w:sz w:val="22"/>
        </w:rPr>
        <w:t>rk45轨道路径</w:t>
      </w:r>
    </w:p>
    <w:p w14:paraId="1374EBD4" w14:textId="7803DB87" w:rsidR="00696246" w:rsidRPr="00696246" w:rsidRDefault="00696246" w:rsidP="00696246">
      <w:pPr>
        <w:jc w:val="center"/>
        <w:rPr>
          <w:rFonts w:hint="eastAsia"/>
          <w:sz w:val="22"/>
        </w:rPr>
      </w:pPr>
      <w:bookmarkStart w:id="0" w:name="_Hlk181546650"/>
      <w:r>
        <w:rPr>
          <w:rFonts w:hint="eastAsia"/>
          <w:noProof/>
          <w:sz w:val="22"/>
        </w:rPr>
        <w:drawing>
          <wp:inline distT="0" distB="0" distL="0" distR="0" wp14:anchorId="4709D1E3" wp14:editId="0673E4FA">
            <wp:extent cx="5274310" cy="3956050"/>
            <wp:effectExtent l="0" t="0" r="2540" b="6350"/>
            <wp:docPr id="13036161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6126" name="图形 1303616126"/>
                    <pic:cNvPicPr/>
                  </pic:nvPicPr>
                  <pic:blipFill>
                    <a:blip r:embed="rId52">
                      <a:extLst>
                        <a:ext uri="{96DAC541-7B7A-43D3-8B79-37D633B846F1}">
                          <asvg:svgBlip xmlns:asvg="http://schemas.microsoft.com/office/drawing/2016/SVG/main" r:embed="rId53"/>
                        </a:ext>
                      </a:extLst>
                    </a:blip>
                    <a:stretch>
                      <a:fillRect/>
                    </a:stretch>
                  </pic:blipFill>
                  <pic:spPr>
                    <a:xfrm>
                      <a:off x="0" y="0"/>
                      <a:ext cx="5274310" cy="3956050"/>
                    </a:xfrm>
                    <a:prstGeom prst="rect">
                      <a:avLst/>
                    </a:prstGeom>
                  </pic:spPr>
                </pic:pic>
              </a:graphicData>
            </a:graphic>
          </wp:inline>
        </w:drawing>
      </w:r>
    </w:p>
    <w:p w14:paraId="0787F0AC" w14:textId="0A142D7E" w:rsidR="00696246" w:rsidRPr="00696246" w:rsidRDefault="00696246" w:rsidP="00696246">
      <w:pPr>
        <w:jc w:val="center"/>
        <w:rPr>
          <w:rFonts w:hint="eastAsia"/>
          <w:sz w:val="22"/>
        </w:rPr>
      </w:pPr>
      <w:r w:rsidRPr="00696246">
        <w:rPr>
          <w:rFonts w:hint="eastAsia"/>
          <w:sz w:val="22"/>
        </w:rPr>
        <w:t>图</w:t>
      </w:r>
      <w:r w:rsidR="00EB3725">
        <w:rPr>
          <w:rFonts w:hint="eastAsia"/>
          <w:sz w:val="22"/>
        </w:rPr>
        <w:t>24</w:t>
      </w:r>
      <w:r w:rsidRPr="00696246">
        <w:rPr>
          <w:rFonts w:hint="eastAsia"/>
          <w:sz w:val="22"/>
        </w:rPr>
        <w:t>：无J2项引力</w:t>
      </w:r>
      <w:r w:rsidR="002437B0">
        <w:rPr>
          <w:rFonts w:hint="eastAsia"/>
          <w:sz w:val="22"/>
        </w:rPr>
        <w:t>10天</w:t>
      </w:r>
      <w:r>
        <w:rPr>
          <w:rFonts w:hint="eastAsia"/>
          <w:sz w:val="22"/>
        </w:rPr>
        <w:t>迭代adapt</w:t>
      </w:r>
      <w:r w:rsidRPr="00696246">
        <w:rPr>
          <w:rFonts w:hint="eastAsia"/>
          <w:sz w:val="22"/>
        </w:rPr>
        <w:t>rk45轨道路径</w:t>
      </w:r>
    </w:p>
    <w:p w14:paraId="1FC99A8D" w14:textId="4489DC58" w:rsidR="00696246" w:rsidRPr="00696246" w:rsidRDefault="007D6FE2" w:rsidP="00696246">
      <w:pPr>
        <w:jc w:val="center"/>
        <w:rPr>
          <w:rFonts w:hint="eastAsia"/>
          <w:sz w:val="22"/>
        </w:rPr>
      </w:pPr>
      <w:r>
        <w:rPr>
          <w:rFonts w:hint="eastAsia"/>
          <w:noProof/>
          <w:sz w:val="22"/>
        </w:rPr>
        <w:lastRenderedPageBreak/>
        <w:drawing>
          <wp:inline distT="0" distB="0" distL="0" distR="0" wp14:anchorId="77D6F5A8" wp14:editId="6FD796F4">
            <wp:extent cx="5274310" cy="3956050"/>
            <wp:effectExtent l="0" t="0" r="2540" b="6350"/>
            <wp:docPr id="24206184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1844" name="图形 242061844"/>
                    <pic:cNvPicPr/>
                  </pic:nvPicPr>
                  <pic:blipFill>
                    <a:blip r:embed="rId54">
                      <a:extLst>
                        <a:ext uri="{96DAC541-7B7A-43D3-8B79-37D633B846F1}">
                          <asvg:svgBlip xmlns:asvg="http://schemas.microsoft.com/office/drawing/2016/SVG/main" r:embed="rId55"/>
                        </a:ext>
                      </a:extLst>
                    </a:blip>
                    <a:stretch>
                      <a:fillRect/>
                    </a:stretch>
                  </pic:blipFill>
                  <pic:spPr>
                    <a:xfrm>
                      <a:off x="0" y="0"/>
                      <a:ext cx="5274310" cy="3956050"/>
                    </a:xfrm>
                    <a:prstGeom prst="rect">
                      <a:avLst/>
                    </a:prstGeom>
                  </pic:spPr>
                </pic:pic>
              </a:graphicData>
            </a:graphic>
          </wp:inline>
        </w:drawing>
      </w:r>
    </w:p>
    <w:p w14:paraId="143AE439" w14:textId="34F7B0FF" w:rsidR="00696246" w:rsidRPr="00696246" w:rsidRDefault="00696246" w:rsidP="00696246">
      <w:pPr>
        <w:jc w:val="center"/>
        <w:rPr>
          <w:rFonts w:hint="eastAsia"/>
          <w:sz w:val="22"/>
        </w:rPr>
      </w:pPr>
      <w:r w:rsidRPr="00696246">
        <w:rPr>
          <w:rFonts w:hint="eastAsia"/>
          <w:sz w:val="22"/>
        </w:rPr>
        <w:t>图</w:t>
      </w:r>
      <w:r w:rsidR="00EB3725">
        <w:rPr>
          <w:rFonts w:hint="eastAsia"/>
          <w:sz w:val="22"/>
        </w:rPr>
        <w:t>25</w:t>
      </w:r>
      <w:r w:rsidRPr="00696246">
        <w:rPr>
          <w:rFonts w:hint="eastAsia"/>
          <w:sz w:val="22"/>
        </w:rPr>
        <w:t>：含有J2项引力10天迭代rk45位置变化</w:t>
      </w:r>
    </w:p>
    <w:p w14:paraId="32521FBF" w14:textId="428D0AD3" w:rsidR="00696246" w:rsidRPr="00696246" w:rsidRDefault="00696246" w:rsidP="00696246">
      <w:pPr>
        <w:jc w:val="center"/>
        <w:rPr>
          <w:rFonts w:hint="eastAsia"/>
          <w:sz w:val="22"/>
        </w:rPr>
      </w:pPr>
      <w:r>
        <w:rPr>
          <w:rFonts w:hint="eastAsia"/>
          <w:noProof/>
          <w:sz w:val="22"/>
        </w:rPr>
        <w:drawing>
          <wp:inline distT="0" distB="0" distL="0" distR="0" wp14:anchorId="37E51506" wp14:editId="6AEA37A0">
            <wp:extent cx="5274310" cy="3956050"/>
            <wp:effectExtent l="0" t="0" r="2540" b="6350"/>
            <wp:docPr id="1104558236"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8236" name="图形 1104558236"/>
                    <pic:cNvPicPr/>
                  </pic:nvPicPr>
                  <pic:blipFill>
                    <a:blip r:embed="rId56">
                      <a:extLst>
                        <a:ext uri="{96DAC541-7B7A-43D3-8B79-37D633B846F1}">
                          <asvg:svgBlip xmlns:asvg="http://schemas.microsoft.com/office/drawing/2016/SVG/main" r:embed="rId57"/>
                        </a:ext>
                      </a:extLst>
                    </a:blip>
                    <a:stretch>
                      <a:fillRect/>
                    </a:stretch>
                  </pic:blipFill>
                  <pic:spPr>
                    <a:xfrm>
                      <a:off x="0" y="0"/>
                      <a:ext cx="5274310" cy="3956050"/>
                    </a:xfrm>
                    <a:prstGeom prst="rect">
                      <a:avLst/>
                    </a:prstGeom>
                  </pic:spPr>
                </pic:pic>
              </a:graphicData>
            </a:graphic>
          </wp:inline>
        </w:drawing>
      </w:r>
    </w:p>
    <w:p w14:paraId="5E8C3CCA" w14:textId="2DB73A0D" w:rsidR="001E1FDC" w:rsidRDefault="00696246" w:rsidP="00696246">
      <w:pPr>
        <w:jc w:val="center"/>
        <w:rPr>
          <w:rFonts w:hint="eastAsia"/>
          <w:sz w:val="22"/>
        </w:rPr>
      </w:pPr>
      <w:r w:rsidRPr="00696246">
        <w:rPr>
          <w:rFonts w:hint="eastAsia"/>
          <w:sz w:val="22"/>
        </w:rPr>
        <w:t>图</w:t>
      </w:r>
      <w:r w:rsidR="00EB3725">
        <w:rPr>
          <w:rFonts w:hint="eastAsia"/>
          <w:sz w:val="22"/>
        </w:rPr>
        <w:t>26</w:t>
      </w:r>
      <w:r w:rsidRPr="00696246">
        <w:rPr>
          <w:rFonts w:hint="eastAsia"/>
          <w:sz w:val="22"/>
        </w:rPr>
        <w:t>：无J2项引力10天迭代rk45位置变化</w:t>
      </w:r>
    </w:p>
    <w:p w14:paraId="39EAB927" w14:textId="7BBF76A3" w:rsidR="007D6FE2" w:rsidRPr="001E1FDC" w:rsidRDefault="00EB3725" w:rsidP="00EB3725">
      <w:pPr>
        <w:ind w:firstLine="420"/>
        <w:jc w:val="left"/>
        <w:rPr>
          <w:rFonts w:hint="eastAsia"/>
          <w:sz w:val="22"/>
        </w:rPr>
      </w:pPr>
      <w:r>
        <w:rPr>
          <w:rFonts w:hint="eastAsia"/>
          <w:sz w:val="22"/>
        </w:rPr>
        <w:lastRenderedPageBreak/>
        <w:t>通过</w:t>
      </w:r>
      <w:r w:rsidR="007D6FE2">
        <w:rPr>
          <w:rFonts w:hint="eastAsia"/>
          <w:sz w:val="22"/>
        </w:rPr>
        <w:t>对龙格库塔积分法进行优化，得到了自适应龙格库塔积分法</w:t>
      </w:r>
      <w:r>
        <w:rPr>
          <w:rFonts w:hint="eastAsia"/>
          <w:sz w:val="22"/>
        </w:rPr>
        <w:t>，通过对效果图进行分析我们可以看出，在不受到J2项引力的时候，令人欣喜的是我们的轨道路径在10天的迭代中得以一直保持，并且位置变化也一直得以控制，可见这种改良是有效的，当受到J2项引力的时候，我们的轨道还是不可避免地受到了影响，但也同样遵循着一定的规律.</w:t>
      </w:r>
      <w:bookmarkEnd w:id="0"/>
    </w:p>
    <w:sectPr w:rsidR="007D6FE2" w:rsidRPr="001E1F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02A13"/>
    <w:multiLevelType w:val="multilevel"/>
    <w:tmpl w:val="87B25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EA5363"/>
    <w:multiLevelType w:val="multilevel"/>
    <w:tmpl w:val="74CC5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A26EF8"/>
    <w:multiLevelType w:val="multilevel"/>
    <w:tmpl w:val="F112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7326F9"/>
    <w:multiLevelType w:val="multilevel"/>
    <w:tmpl w:val="AB84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207921"/>
    <w:multiLevelType w:val="hybridMultilevel"/>
    <w:tmpl w:val="689488C2"/>
    <w:lvl w:ilvl="0" w:tplc="175A3F26">
      <w:start w:val="1"/>
      <w:numFmt w:val="decimal"/>
      <w:lvlText w:val="%1、"/>
      <w:lvlJc w:val="left"/>
      <w:pPr>
        <w:ind w:left="116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0D33089"/>
    <w:multiLevelType w:val="hybridMultilevel"/>
    <w:tmpl w:val="877292C2"/>
    <w:lvl w:ilvl="0" w:tplc="DE1A071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391377C"/>
    <w:multiLevelType w:val="multilevel"/>
    <w:tmpl w:val="BE520A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261EE"/>
    <w:multiLevelType w:val="multilevel"/>
    <w:tmpl w:val="654A4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DB4479"/>
    <w:multiLevelType w:val="multilevel"/>
    <w:tmpl w:val="3D22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5A3D82"/>
    <w:multiLevelType w:val="hybridMultilevel"/>
    <w:tmpl w:val="FAD42080"/>
    <w:lvl w:ilvl="0" w:tplc="5600A944">
      <w:start w:val="1"/>
      <w:numFmt w:val="japaneseCounting"/>
      <w:lvlText w:val="%1、"/>
      <w:lvlJc w:val="left"/>
      <w:pPr>
        <w:ind w:left="720" w:hanging="720"/>
      </w:pPr>
      <w:rPr>
        <w:rFonts w:hint="default"/>
      </w:rPr>
    </w:lvl>
    <w:lvl w:ilvl="1" w:tplc="175A3F26">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7CF1A70"/>
    <w:multiLevelType w:val="multilevel"/>
    <w:tmpl w:val="E2E63D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7714666">
    <w:abstractNumId w:val="3"/>
  </w:num>
  <w:num w:numId="2" w16cid:durableId="968435220">
    <w:abstractNumId w:val="7"/>
  </w:num>
  <w:num w:numId="3" w16cid:durableId="1208176373">
    <w:abstractNumId w:val="10"/>
  </w:num>
  <w:num w:numId="4" w16cid:durableId="881476674">
    <w:abstractNumId w:val="6"/>
  </w:num>
  <w:num w:numId="5" w16cid:durableId="27420036">
    <w:abstractNumId w:val="0"/>
  </w:num>
  <w:num w:numId="6" w16cid:durableId="12921042">
    <w:abstractNumId w:val="9"/>
  </w:num>
  <w:num w:numId="7" w16cid:durableId="947084523">
    <w:abstractNumId w:val="5"/>
  </w:num>
  <w:num w:numId="8" w16cid:durableId="1419327566">
    <w:abstractNumId w:val="4"/>
  </w:num>
  <w:num w:numId="9" w16cid:durableId="384837128">
    <w:abstractNumId w:val="1"/>
  </w:num>
  <w:num w:numId="10" w16cid:durableId="1760522853">
    <w:abstractNumId w:val="2"/>
  </w:num>
  <w:num w:numId="11" w16cid:durableId="8036943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B43EB5"/>
    <w:rsid w:val="0006527F"/>
    <w:rsid w:val="0008064D"/>
    <w:rsid w:val="00140121"/>
    <w:rsid w:val="00140F13"/>
    <w:rsid w:val="001434B0"/>
    <w:rsid w:val="001E1FDC"/>
    <w:rsid w:val="001F0377"/>
    <w:rsid w:val="00211EB4"/>
    <w:rsid w:val="00240852"/>
    <w:rsid w:val="002437B0"/>
    <w:rsid w:val="003479C3"/>
    <w:rsid w:val="003A1832"/>
    <w:rsid w:val="003F4E33"/>
    <w:rsid w:val="00512D02"/>
    <w:rsid w:val="005E01FF"/>
    <w:rsid w:val="00696246"/>
    <w:rsid w:val="006E1515"/>
    <w:rsid w:val="006E71A8"/>
    <w:rsid w:val="006F114C"/>
    <w:rsid w:val="007427B8"/>
    <w:rsid w:val="007D6FE2"/>
    <w:rsid w:val="00817562"/>
    <w:rsid w:val="008244F1"/>
    <w:rsid w:val="00986E0A"/>
    <w:rsid w:val="009A0FE1"/>
    <w:rsid w:val="00A07DFB"/>
    <w:rsid w:val="00A643D5"/>
    <w:rsid w:val="00B31F7F"/>
    <w:rsid w:val="00B41796"/>
    <w:rsid w:val="00B43EB5"/>
    <w:rsid w:val="00D239B8"/>
    <w:rsid w:val="00D50A7E"/>
    <w:rsid w:val="00DB7F46"/>
    <w:rsid w:val="00DD496C"/>
    <w:rsid w:val="00E3414F"/>
    <w:rsid w:val="00E674DA"/>
    <w:rsid w:val="00EB3725"/>
    <w:rsid w:val="00F209B7"/>
    <w:rsid w:val="00F37903"/>
    <w:rsid w:val="00FA25B7"/>
    <w:rsid w:val="00FC6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D36862"/>
  <w15:chartTrackingRefBased/>
  <w15:docId w15:val="{F14EDC77-A865-41E4-8CEE-758786F5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0A7E"/>
    <w:pPr>
      <w:ind w:firstLineChars="200" w:firstLine="420"/>
    </w:pPr>
  </w:style>
  <w:style w:type="character" w:styleId="a4">
    <w:name w:val="Hyperlink"/>
    <w:basedOn w:val="a0"/>
    <w:uiPriority w:val="99"/>
    <w:unhideWhenUsed/>
    <w:rsid w:val="00140121"/>
    <w:rPr>
      <w:color w:val="467886" w:themeColor="hyperlink"/>
      <w:u w:val="single"/>
    </w:rPr>
  </w:style>
  <w:style w:type="character" w:styleId="a5">
    <w:name w:val="Unresolved Mention"/>
    <w:basedOn w:val="a0"/>
    <w:uiPriority w:val="99"/>
    <w:semiHidden/>
    <w:unhideWhenUsed/>
    <w:rsid w:val="00140121"/>
    <w:rPr>
      <w:color w:val="605E5C"/>
      <w:shd w:val="clear" w:color="auto" w:fill="E1DFDD"/>
    </w:rPr>
  </w:style>
  <w:style w:type="character" w:styleId="a6">
    <w:name w:val="Placeholder Text"/>
    <w:basedOn w:val="a0"/>
    <w:uiPriority w:val="99"/>
    <w:semiHidden/>
    <w:rsid w:val="003479C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0241052">
      <w:bodyDiv w:val="1"/>
      <w:marLeft w:val="0"/>
      <w:marRight w:val="0"/>
      <w:marTop w:val="0"/>
      <w:marBottom w:val="0"/>
      <w:divBdr>
        <w:top w:val="none" w:sz="0" w:space="0" w:color="auto"/>
        <w:left w:val="none" w:sz="0" w:space="0" w:color="auto"/>
        <w:bottom w:val="none" w:sz="0" w:space="0" w:color="auto"/>
        <w:right w:val="none" w:sz="0" w:space="0" w:color="auto"/>
      </w:divBdr>
    </w:div>
    <w:div w:id="1243180026">
      <w:bodyDiv w:val="1"/>
      <w:marLeft w:val="0"/>
      <w:marRight w:val="0"/>
      <w:marTop w:val="0"/>
      <w:marBottom w:val="0"/>
      <w:divBdr>
        <w:top w:val="none" w:sz="0" w:space="0" w:color="auto"/>
        <w:left w:val="none" w:sz="0" w:space="0" w:color="auto"/>
        <w:bottom w:val="none" w:sz="0" w:space="0" w:color="auto"/>
        <w:right w:val="none" w:sz="0" w:space="0" w:color="auto"/>
      </w:divBdr>
    </w:div>
    <w:div w:id="1253204002">
      <w:bodyDiv w:val="1"/>
      <w:marLeft w:val="0"/>
      <w:marRight w:val="0"/>
      <w:marTop w:val="0"/>
      <w:marBottom w:val="0"/>
      <w:divBdr>
        <w:top w:val="none" w:sz="0" w:space="0" w:color="auto"/>
        <w:left w:val="none" w:sz="0" w:space="0" w:color="auto"/>
        <w:bottom w:val="none" w:sz="0" w:space="0" w:color="auto"/>
        <w:right w:val="none" w:sz="0" w:space="0" w:color="auto"/>
      </w:divBdr>
    </w:div>
    <w:div w:id="1355114215">
      <w:bodyDiv w:val="1"/>
      <w:marLeft w:val="0"/>
      <w:marRight w:val="0"/>
      <w:marTop w:val="0"/>
      <w:marBottom w:val="0"/>
      <w:divBdr>
        <w:top w:val="none" w:sz="0" w:space="0" w:color="auto"/>
        <w:left w:val="none" w:sz="0" w:space="0" w:color="auto"/>
        <w:bottom w:val="none" w:sz="0" w:space="0" w:color="auto"/>
        <w:right w:val="none" w:sz="0" w:space="0" w:color="auto"/>
      </w:divBdr>
    </w:div>
    <w:div w:id="1465005896">
      <w:bodyDiv w:val="1"/>
      <w:marLeft w:val="0"/>
      <w:marRight w:val="0"/>
      <w:marTop w:val="0"/>
      <w:marBottom w:val="0"/>
      <w:divBdr>
        <w:top w:val="none" w:sz="0" w:space="0" w:color="auto"/>
        <w:left w:val="none" w:sz="0" w:space="0" w:color="auto"/>
        <w:bottom w:val="none" w:sz="0" w:space="0" w:color="auto"/>
        <w:right w:val="none" w:sz="0" w:space="0" w:color="auto"/>
      </w:divBdr>
    </w:div>
    <w:div w:id="1471939631">
      <w:bodyDiv w:val="1"/>
      <w:marLeft w:val="0"/>
      <w:marRight w:val="0"/>
      <w:marTop w:val="0"/>
      <w:marBottom w:val="0"/>
      <w:divBdr>
        <w:top w:val="none" w:sz="0" w:space="0" w:color="auto"/>
        <w:left w:val="none" w:sz="0" w:space="0" w:color="auto"/>
        <w:bottom w:val="none" w:sz="0" w:space="0" w:color="auto"/>
        <w:right w:val="none" w:sz="0" w:space="0" w:color="auto"/>
      </w:divBdr>
    </w:div>
    <w:div w:id="1678843783">
      <w:bodyDiv w:val="1"/>
      <w:marLeft w:val="0"/>
      <w:marRight w:val="0"/>
      <w:marTop w:val="0"/>
      <w:marBottom w:val="0"/>
      <w:divBdr>
        <w:top w:val="none" w:sz="0" w:space="0" w:color="auto"/>
        <w:left w:val="none" w:sz="0" w:space="0" w:color="auto"/>
        <w:bottom w:val="none" w:sz="0" w:space="0" w:color="auto"/>
        <w:right w:val="none" w:sz="0" w:space="0" w:color="auto"/>
      </w:divBdr>
    </w:div>
    <w:div w:id="176889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sv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fontTable" Target="fontTable.xml"/><Relationship Id="rId5" Type="http://schemas.openxmlformats.org/officeDocument/2006/relationships/hyperlink" Target="https://github.com/LiuZiyue1016/Spacecraft-Movement-Iteration" TargetMode="External"/><Relationship Id="rId19" Type="http://schemas.openxmlformats.org/officeDocument/2006/relationships/image" Target="media/image14.svg"/><Relationship Id="rId4" Type="http://schemas.openxmlformats.org/officeDocument/2006/relationships/webSettings" Target="web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19</Pages>
  <Words>826</Words>
  <Characters>4709</Characters>
  <Application>Microsoft Office Word</Application>
  <DocSecurity>0</DocSecurity>
  <Lines>39</Lines>
  <Paragraphs>11</Paragraphs>
  <ScaleCrop>false</ScaleCrop>
  <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 forever</dc:creator>
  <cp:keywords/>
  <dc:description/>
  <cp:lastModifiedBy>KD forever</cp:lastModifiedBy>
  <cp:revision>21</cp:revision>
  <cp:lastPrinted>2024-11-03T09:11:00Z</cp:lastPrinted>
  <dcterms:created xsi:type="dcterms:W3CDTF">2024-11-02T09:12:00Z</dcterms:created>
  <dcterms:modified xsi:type="dcterms:W3CDTF">2024-11-06T11:14:00Z</dcterms:modified>
</cp:coreProperties>
</file>